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4BA" w:rsidRDefault="008C64BA"/>
    <w:p w:rsidR="008C64BA" w:rsidRPr="008C64BA" w:rsidRDefault="008C64BA" w:rsidP="008C64BA"/>
    <w:p w:rsidR="008C64BA" w:rsidRPr="008C64BA" w:rsidRDefault="008C64BA" w:rsidP="008C64BA"/>
    <w:p w:rsidR="008C64BA" w:rsidRPr="008C64BA" w:rsidRDefault="008C64BA" w:rsidP="008C64BA"/>
    <w:p w:rsidR="008C64BA" w:rsidRPr="008C64BA" w:rsidRDefault="008C64BA" w:rsidP="008C64BA">
      <w:pPr>
        <w:spacing w:after="60"/>
        <w:outlineLvl w:val="1"/>
        <w:rPr>
          <w:rFonts w:ascii="Cambria" w:eastAsia="Times New Roman" w:hAnsi="Cambria"/>
          <w:sz w:val="28"/>
          <w:szCs w:val="28"/>
          <w:lang w:val="x-none" w:eastAsia="x-none"/>
        </w:rPr>
      </w:pPr>
      <w:r w:rsidRPr="008C64BA">
        <w:rPr>
          <w:rFonts w:ascii="Cambria" w:eastAsia="Times New Roman" w:hAnsi="Cambria"/>
          <w:noProof/>
          <w:sz w:val="28"/>
          <w:szCs w:val="28"/>
          <w:lang w:eastAsia="tr-TR"/>
        </w:rPr>
        <w:drawing>
          <wp:inline distT="0" distB="0" distL="0" distR="0" wp14:anchorId="257AFE09" wp14:editId="7A706852">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8C64BA" w:rsidRPr="008C64BA" w:rsidRDefault="008C64BA" w:rsidP="008C64BA">
      <w:pPr>
        <w:autoSpaceDE w:val="0"/>
        <w:autoSpaceDN w:val="0"/>
        <w:adjustRightInd w:val="0"/>
        <w:jc w:val="center"/>
        <w:rPr>
          <w:b/>
          <w:bCs/>
          <w:sz w:val="28"/>
          <w:szCs w:val="28"/>
          <w:lang w:val="en-US"/>
        </w:rPr>
      </w:pPr>
      <w:proofErr w:type="gramStart"/>
      <w:r w:rsidRPr="008C64BA">
        <w:rPr>
          <w:b/>
          <w:bCs/>
          <w:sz w:val="28"/>
          <w:szCs w:val="28"/>
          <w:lang w:val="en-US"/>
        </w:rPr>
        <w:t>T.C.</w:t>
      </w:r>
      <w:proofErr w:type="gramEnd"/>
    </w:p>
    <w:p w:rsidR="008C64BA" w:rsidRPr="008C64BA" w:rsidRDefault="008C64BA" w:rsidP="008C64BA">
      <w:pPr>
        <w:autoSpaceDE w:val="0"/>
        <w:autoSpaceDN w:val="0"/>
        <w:adjustRightInd w:val="0"/>
        <w:jc w:val="center"/>
        <w:rPr>
          <w:rFonts w:ascii="Times New Roman TUR" w:hAnsi="Times New Roman TUR" w:cs="Times New Roman TUR"/>
          <w:b/>
          <w:bCs/>
          <w:sz w:val="28"/>
          <w:szCs w:val="28"/>
        </w:rPr>
      </w:pPr>
      <w:r w:rsidRPr="008C64BA">
        <w:rPr>
          <w:b/>
          <w:bCs/>
          <w:sz w:val="28"/>
          <w:szCs w:val="28"/>
          <w:lang w:val="en-US"/>
        </w:rPr>
        <w:t>S</w:t>
      </w:r>
      <w:r w:rsidRPr="008C64BA">
        <w:rPr>
          <w:rFonts w:ascii="Times New Roman TUR" w:hAnsi="Times New Roman TUR" w:cs="Times New Roman TUR"/>
          <w:b/>
          <w:bCs/>
          <w:sz w:val="28"/>
          <w:szCs w:val="28"/>
        </w:rPr>
        <w:t>İVEREK BELEDİYESİ</w:t>
      </w:r>
    </w:p>
    <w:p w:rsidR="008C64BA" w:rsidRPr="008C64BA" w:rsidRDefault="008C64BA" w:rsidP="008C64BA">
      <w:pPr>
        <w:autoSpaceDE w:val="0"/>
        <w:autoSpaceDN w:val="0"/>
        <w:adjustRightInd w:val="0"/>
        <w:jc w:val="center"/>
        <w:rPr>
          <w:rFonts w:ascii="Times New Roman TUR" w:hAnsi="Times New Roman TUR" w:cs="Times New Roman TUR"/>
          <w:b/>
          <w:bCs/>
          <w:sz w:val="28"/>
          <w:szCs w:val="28"/>
        </w:rPr>
      </w:pPr>
      <w:r w:rsidRPr="008C64BA">
        <w:rPr>
          <w:b/>
          <w:bCs/>
          <w:sz w:val="28"/>
          <w:szCs w:val="28"/>
          <w:lang w:val="en-US"/>
        </w:rPr>
        <w:t>MECL</w:t>
      </w:r>
      <w:r w:rsidR="00C413BF">
        <w:rPr>
          <w:rFonts w:ascii="Times New Roman TUR" w:hAnsi="Times New Roman TUR" w:cs="Times New Roman TUR"/>
          <w:b/>
          <w:bCs/>
          <w:sz w:val="28"/>
          <w:szCs w:val="28"/>
        </w:rPr>
        <w:t>İS KARARI</w:t>
      </w:r>
    </w:p>
    <w:p w:rsidR="008C64BA" w:rsidRPr="008C64BA" w:rsidRDefault="008C64BA" w:rsidP="008C64BA">
      <w:pPr>
        <w:autoSpaceDE w:val="0"/>
        <w:autoSpaceDN w:val="0"/>
        <w:adjustRightInd w:val="0"/>
        <w:jc w:val="both"/>
        <w:rPr>
          <w:b/>
          <w:bCs/>
          <w:sz w:val="28"/>
          <w:szCs w:val="28"/>
        </w:rPr>
      </w:pPr>
      <w:r w:rsidRPr="008C64BA">
        <w:rPr>
          <w:b/>
          <w:bCs/>
          <w:sz w:val="28"/>
          <w:szCs w:val="28"/>
        </w:rPr>
        <w:t xml:space="preserve">Karar </w:t>
      </w:r>
      <w:proofErr w:type="gramStart"/>
      <w:r w:rsidRPr="008C64BA">
        <w:rPr>
          <w:b/>
          <w:bCs/>
          <w:sz w:val="28"/>
          <w:szCs w:val="28"/>
        </w:rPr>
        <w:t>No         :</w:t>
      </w:r>
      <w:r w:rsidR="00B0361B">
        <w:rPr>
          <w:b/>
          <w:bCs/>
          <w:sz w:val="28"/>
          <w:szCs w:val="28"/>
        </w:rPr>
        <w:t>6</w:t>
      </w:r>
      <w:r>
        <w:rPr>
          <w:b/>
          <w:bCs/>
          <w:sz w:val="28"/>
          <w:szCs w:val="28"/>
        </w:rPr>
        <w:t>5</w:t>
      </w:r>
      <w:proofErr w:type="gramEnd"/>
    </w:p>
    <w:p w:rsidR="008C64BA" w:rsidRPr="008C64BA" w:rsidRDefault="008C64BA" w:rsidP="008C64BA">
      <w:pPr>
        <w:autoSpaceDE w:val="0"/>
        <w:autoSpaceDN w:val="0"/>
        <w:adjustRightInd w:val="0"/>
        <w:jc w:val="both"/>
        <w:rPr>
          <w:sz w:val="28"/>
          <w:szCs w:val="28"/>
        </w:rPr>
      </w:pPr>
      <w:r w:rsidRPr="008C64BA">
        <w:rPr>
          <w:b/>
          <w:bCs/>
          <w:sz w:val="28"/>
          <w:szCs w:val="28"/>
        </w:rPr>
        <w:t xml:space="preserve">Karar </w:t>
      </w:r>
      <w:proofErr w:type="gramStart"/>
      <w:r w:rsidRPr="008C64BA">
        <w:rPr>
          <w:b/>
          <w:bCs/>
          <w:sz w:val="28"/>
          <w:szCs w:val="28"/>
        </w:rPr>
        <w:t>Tarihi   :</w:t>
      </w:r>
      <w:r w:rsidRPr="008C64BA">
        <w:rPr>
          <w:sz w:val="28"/>
          <w:szCs w:val="28"/>
        </w:rPr>
        <w:t xml:space="preserve"> 07</w:t>
      </w:r>
      <w:proofErr w:type="gramEnd"/>
      <w:r w:rsidRPr="008C64BA">
        <w:rPr>
          <w:sz w:val="28"/>
          <w:szCs w:val="28"/>
        </w:rPr>
        <w:t>.07.2014</w:t>
      </w:r>
    </w:p>
    <w:p w:rsidR="008C64BA" w:rsidRPr="008C64BA" w:rsidRDefault="008C64BA" w:rsidP="008C64BA">
      <w:pPr>
        <w:keepNext/>
        <w:autoSpaceDE w:val="0"/>
        <w:autoSpaceDN w:val="0"/>
        <w:adjustRightInd w:val="0"/>
        <w:jc w:val="both"/>
        <w:rPr>
          <w:b/>
          <w:bCs/>
          <w:sz w:val="28"/>
          <w:szCs w:val="28"/>
        </w:rPr>
      </w:pPr>
      <w:r w:rsidRPr="008C64BA">
        <w:rPr>
          <w:sz w:val="28"/>
          <w:szCs w:val="28"/>
        </w:rPr>
        <w:t xml:space="preserve">                                                          </w:t>
      </w:r>
    </w:p>
    <w:p w:rsidR="008C64BA" w:rsidRPr="008C64BA" w:rsidRDefault="008C64BA" w:rsidP="008C64BA">
      <w:pPr>
        <w:autoSpaceDE w:val="0"/>
        <w:autoSpaceDN w:val="0"/>
        <w:adjustRightInd w:val="0"/>
        <w:jc w:val="both"/>
        <w:rPr>
          <w:rFonts w:ascii="Times New Roman TUR" w:hAnsi="Times New Roman TUR" w:cs="Times New Roman TUR"/>
          <w:sz w:val="28"/>
          <w:szCs w:val="28"/>
        </w:rPr>
      </w:pPr>
      <w:r w:rsidRPr="008C64BA">
        <w:rPr>
          <w:sz w:val="28"/>
          <w:szCs w:val="28"/>
        </w:rPr>
        <w:t xml:space="preserve">      Belediye Meclisi 07.07.2014 Pazartesi günü saat </w:t>
      </w:r>
      <w:proofErr w:type="gramStart"/>
      <w:r w:rsidRPr="008C64BA">
        <w:rPr>
          <w:sz w:val="28"/>
          <w:szCs w:val="28"/>
        </w:rPr>
        <w:t>10:00’da</w:t>
      </w:r>
      <w:proofErr w:type="gramEnd"/>
      <w:r w:rsidRPr="008C64BA">
        <w:rPr>
          <w:sz w:val="28"/>
          <w:szCs w:val="28"/>
        </w:rPr>
        <w:t xml:space="preserve"> yap</w:t>
      </w:r>
      <w:r w:rsidRPr="008C64BA">
        <w:rPr>
          <w:rFonts w:ascii="Times New Roman TUR" w:hAnsi="Times New Roman TUR" w:cs="Times New Roman TUR"/>
          <w:sz w:val="28"/>
          <w:szCs w:val="28"/>
        </w:rPr>
        <w:t>ılan olağan toplantısının birinci oturumuna ait karar.</w:t>
      </w:r>
    </w:p>
    <w:p w:rsidR="008C64BA" w:rsidRPr="008C64BA" w:rsidRDefault="008C64BA" w:rsidP="008C64BA">
      <w:pPr>
        <w:autoSpaceDE w:val="0"/>
        <w:autoSpaceDN w:val="0"/>
        <w:adjustRightInd w:val="0"/>
        <w:jc w:val="both"/>
        <w:rPr>
          <w:sz w:val="28"/>
          <w:szCs w:val="28"/>
        </w:rPr>
      </w:pPr>
    </w:p>
    <w:p w:rsidR="008C64BA" w:rsidRPr="008C64BA" w:rsidRDefault="008C64BA" w:rsidP="008C64BA">
      <w:pPr>
        <w:autoSpaceDE w:val="0"/>
        <w:autoSpaceDN w:val="0"/>
        <w:adjustRightInd w:val="0"/>
        <w:ind w:firstLine="708"/>
        <w:jc w:val="both"/>
        <w:rPr>
          <w:sz w:val="28"/>
          <w:szCs w:val="28"/>
          <w:lang w:val="en-US"/>
        </w:rPr>
      </w:pPr>
      <w:proofErr w:type="spellStart"/>
      <w:r w:rsidRPr="008C64BA">
        <w:rPr>
          <w:b/>
          <w:bCs/>
          <w:sz w:val="28"/>
          <w:szCs w:val="28"/>
          <w:lang w:val="en-US"/>
        </w:rPr>
        <w:t>Başkan</w:t>
      </w:r>
      <w:proofErr w:type="spellEnd"/>
      <w:r w:rsidRPr="008C64BA">
        <w:rPr>
          <w:b/>
          <w:bCs/>
          <w:sz w:val="28"/>
          <w:szCs w:val="28"/>
          <w:lang w:val="en-US"/>
        </w:rPr>
        <w:t xml:space="preserve">   : </w:t>
      </w:r>
      <w:proofErr w:type="spellStart"/>
      <w:r w:rsidRPr="008C64BA">
        <w:rPr>
          <w:sz w:val="28"/>
          <w:szCs w:val="28"/>
          <w:lang w:val="en-US"/>
        </w:rPr>
        <w:t>Resul</w:t>
      </w:r>
      <w:proofErr w:type="spellEnd"/>
      <w:r w:rsidRPr="008C64BA">
        <w:rPr>
          <w:sz w:val="28"/>
          <w:szCs w:val="28"/>
          <w:lang w:val="en-US"/>
        </w:rPr>
        <w:t xml:space="preserve"> YILMAZ.</w:t>
      </w:r>
    </w:p>
    <w:p w:rsidR="008C64BA" w:rsidRPr="008C64BA" w:rsidRDefault="008C64BA" w:rsidP="008C64BA">
      <w:pPr>
        <w:keepNext/>
        <w:autoSpaceDE w:val="0"/>
        <w:autoSpaceDN w:val="0"/>
        <w:adjustRightInd w:val="0"/>
        <w:jc w:val="both"/>
        <w:rPr>
          <w:sz w:val="28"/>
          <w:szCs w:val="28"/>
          <w:lang w:val="en-US"/>
        </w:rPr>
      </w:pPr>
      <w:r w:rsidRPr="008C64BA">
        <w:rPr>
          <w:sz w:val="28"/>
          <w:szCs w:val="28"/>
          <w:lang w:val="en-US"/>
        </w:rPr>
        <w:tab/>
      </w:r>
    </w:p>
    <w:p w:rsidR="008C64BA" w:rsidRPr="008C64BA" w:rsidRDefault="008C64BA" w:rsidP="008C64BA">
      <w:pPr>
        <w:keepNext/>
        <w:autoSpaceDE w:val="0"/>
        <w:autoSpaceDN w:val="0"/>
        <w:adjustRightInd w:val="0"/>
        <w:jc w:val="both"/>
        <w:rPr>
          <w:rFonts w:ascii="Times New Roman TUR" w:hAnsi="Times New Roman TUR" w:cs="Times New Roman TUR"/>
          <w:sz w:val="28"/>
          <w:szCs w:val="28"/>
        </w:rPr>
      </w:pPr>
      <w:r w:rsidRPr="008C64BA">
        <w:rPr>
          <w:sz w:val="28"/>
          <w:szCs w:val="28"/>
          <w:lang w:val="en-US"/>
        </w:rPr>
        <w:t xml:space="preserve">          </w:t>
      </w:r>
      <w:proofErr w:type="spellStart"/>
      <w:proofErr w:type="gramStart"/>
      <w:r w:rsidRPr="008C64BA">
        <w:rPr>
          <w:b/>
          <w:bCs/>
          <w:sz w:val="28"/>
          <w:szCs w:val="28"/>
          <w:lang w:val="en-US"/>
        </w:rPr>
        <w:t>Katipler</w:t>
      </w:r>
      <w:proofErr w:type="spellEnd"/>
      <w:r w:rsidRPr="008C64BA">
        <w:rPr>
          <w:b/>
          <w:bCs/>
          <w:sz w:val="28"/>
          <w:szCs w:val="28"/>
          <w:lang w:val="en-US"/>
        </w:rPr>
        <w:t xml:space="preserve"> :</w:t>
      </w:r>
      <w:proofErr w:type="gramEnd"/>
      <w:r w:rsidRPr="008C64BA">
        <w:rPr>
          <w:b/>
          <w:bCs/>
          <w:sz w:val="28"/>
          <w:szCs w:val="28"/>
          <w:lang w:val="en-US"/>
        </w:rPr>
        <w:t xml:space="preserve"> </w:t>
      </w:r>
      <w:proofErr w:type="spellStart"/>
      <w:r w:rsidRPr="008C64BA">
        <w:rPr>
          <w:sz w:val="28"/>
          <w:szCs w:val="28"/>
          <w:lang w:val="en-US"/>
        </w:rPr>
        <w:t>Aysel</w:t>
      </w:r>
      <w:proofErr w:type="spellEnd"/>
      <w:r w:rsidRPr="008C64BA">
        <w:rPr>
          <w:sz w:val="28"/>
          <w:szCs w:val="28"/>
          <w:lang w:val="en-US"/>
        </w:rPr>
        <w:t xml:space="preserve"> URTEK</w:t>
      </w:r>
      <w:r w:rsidRPr="008C64BA">
        <w:rPr>
          <w:rFonts w:ascii="Times New Roman TUR" w:hAnsi="Times New Roman TUR" w:cs="Times New Roman TUR"/>
          <w:sz w:val="28"/>
          <w:szCs w:val="28"/>
        </w:rPr>
        <w:t>İN, İbrahim Halil NASANLI.</w:t>
      </w:r>
    </w:p>
    <w:p w:rsidR="008C64BA" w:rsidRPr="008C64BA" w:rsidRDefault="008C64BA" w:rsidP="008C64BA">
      <w:pPr>
        <w:autoSpaceDE w:val="0"/>
        <w:autoSpaceDN w:val="0"/>
        <w:adjustRightInd w:val="0"/>
        <w:jc w:val="both"/>
        <w:rPr>
          <w:b/>
          <w:bCs/>
          <w:sz w:val="28"/>
          <w:szCs w:val="28"/>
          <w:lang w:val="en-US"/>
        </w:rPr>
      </w:pPr>
      <w:r w:rsidRPr="008C64BA">
        <w:rPr>
          <w:b/>
          <w:bCs/>
          <w:sz w:val="28"/>
          <w:szCs w:val="28"/>
          <w:lang w:val="en-US"/>
        </w:rPr>
        <w:tab/>
      </w:r>
    </w:p>
    <w:p w:rsidR="008C64BA" w:rsidRPr="008C64BA" w:rsidRDefault="008C64BA" w:rsidP="008C64BA">
      <w:pPr>
        <w:autoSpaceDE w:val="0"/>
        <w:autoSpaceDN w:val="0"/>
        <w:adjustRightInd w:val="0"/>
        <w:jc w:val="both"/>
        <w:rPr>
          <w:rFonts w:ascii="Times New Roman TUR" w:hAnsi="Times New Roman TUR" w:cs="Times New Roman TUR"/>
          <w:sz w:val="28"/>
          <w:szCs w:val="28"/>
        </w:rPr>
      </w:pPr>
      <w:r w:rsidRPr="008C64BA">
        <w:rPr>
          <w:b/>
          <w:bCs/>
          <w:sz w:val="28"/>
          <w:szCs w:val="28"/>
          <w:lang w:val="en-US"/>
        </w:rPr>
        <w:t xml:space="preserve">          </w:t>
      </w:r>
      <w:proofErr w:type="spellStart"/>
      <w:r w:rsidRPr="008C64BA">
        <w:rPr>
          <w:b/>
          <w:bCs/>
          <w:sz w:val="28"/>
          <w:szCs w:val="28"/>
          <w:lang w:val="en-US"/>
        </w:rPr>
        <w:t>Üyeler</w:t>
      </w:r>
      <w:proofErr w:type="spellEnd"/>
      <w:r w:rsidRPr="008C64BA">
        <w:rPr>
          <w:b/>
          <w:bCs/>
          <w:sz w:val="28"/>
          <w:szCs w:val="28"/>
          <w:lang w:val="en-US"/>
        </w:rPr>
        <w:t xml:space="preserve">  :</w:t>
      </w:r>
      <w:proofErr w:type="spellStart"/>
      <w:r w:rsidRPr="008C64BA">
        <w:rPr>
          <w:bCs/>
          <w:sz w:val="28"/>
          <w:szCs w:val="28"/>
          <w:lang w:val="en-US"/>
        </w:rPr>
        <w:t>Celal</w:t>
      </w:r>
      <w:proofErr w:type="spellEnd"/>
      <w:r w:rsidRPr="008C64BA">
        <w:rPr>
          <w:bCs/>
          <w:sz w:val="28"/>
          <w:szCs w:val="28"/>
          <w:lang w:val="en-US"/>
        </w:rPr>
        <w:t xml:space="preserve"> AKIL</w:t>
      </w:r>
      <w:r w:rsidRPr="008C64BA">
        <w:rPr>
          <w:b/>
          <w:bCs/>
          <w:sz w:val="28"/>
          <w:szCs w:val="28"/>
          <w:lang w:val="en-US"/>
        </w:rPr>
        <w:t>,</w:t>
      </w:r>
      <w:r w:rsidRPr="008C64BA">
        <w:rPr>
          <w:rFonts w:ascii="Times New Roman TUR" w:hAnsi="Times New Roman TUR" w:cs="Times New Roman TUR"/>
          <w:sz w:val="28"/>
          <w:szCs w:val="28"/>
        </w:rPr>
        <w:t xml:space="preserve">İbrahim Halil NASANLI, Ramazan BAYLAN, </w:t>
      </w:r>
      <w:proofErr w:type="spellStart"/>
      <w:r w:rsidRPr="008C64BA">
        <w:rPr>
          <w:rFonts w:ascii="Times New Roman TUR" w:hAnsi="Times New Roman TUR" w:cs="Times New Roman TUR"/>
          <w:sz w:val="28"/>
          <w:szCs w:val="28"/>
        </w:rPr>
        <w:t>Nüsret</w:t>
      </w:r>
      <w:proofErr w:type="spellEnd"/>
      <w:r w:rsidRPr="008C64BA">
        <w:rPr>
          <w:rFonts w:ascii="Times New Roman TUR" w:hAnsi="Times New Roman TUR" w:cs="Times New Roman TUR"/>
          <w:sz w:val="28"/>
          <w:szCs w:val="28"/>
        </w:rPr>
        <w:t xml:space="preserve"> TÜYSÜZ, Cumali KARAVAR,</w:t>
      </w:r>
      <w:r w:rsidR="00F96B90">
        <w:rPr>
          <w:rFonts w:ascii="Times New Roman TUR" w:hAnsi="Times New Roman TUR" w:cs="Times New Roman TUR"/>
          <w:sz w:val="28"/>
          <w:szCs w:val="28"/>
        </w:rPr>
        <w:t xml:space="preserve"> </w:t>
      </w:r>
      <w:r w:rsidRPr="008C64BA">
        <w:rPr>
          <w:rFonts w:ascii="Times New Roman TUR" w:hAnsi="Times New Roman TUR" w:cs="Times New Roman TUR"/>
          <w:sz w:val="28"/>
          <w:szCs w:val="28"/>
        </w:rPr>
        <w:t xml:space="preserve">Hamdi HATİPOĞLU, Abdullah AYDIN, Hasan BAYDİLLİ, Hasan KARAKAŞ, Aysel URTEKİN, Hacı Ahmet </w:t>
      </w:r>
      <w:proofErr w:type="spellStart"/>
      <w:r w:rsidRPr="008C64BA">
        <w:rPr>
          <w:rFonts w:ascii="Times New Roman TUR" w:hAnsi="Times New Roman TUR" w:cs="Times New Roman TUR"/>
          <w:sz w:val="28"/>
          <w:szCs w:val="28"/>
        </w:rPr>
        <w:t>ÖNCÜL,Murat</w:t>
      </w:r>
      <w:proofErr w:type="spellEnd"/>
      <w:r w:rsidRPr="008C64BA">
        <w:rPr>
          <w:rFonts w:ascii="Times New Roman TUR" w:hAnsi="Times New Roman TUR" w:cs="Times New Roman TUR"/>
          <w:sz w:val="28"/>
          <w:szCs w:val="28"/>
        </w:rPr>
        <w:t xml:space="preserve"> ADKOŞU, Mehmet </w:t>
      </w:r>
      <w:proofErr w:type="spellStart"/>
      <w:r w:rsidRPr="008C64BA">
        <w:rPr>
          <w:rFonts w:ascii="Times New Roman TUR" w:hAnsi="Times New Roman TUR" w:cs="Times New Roman TUR"/>
          <w:sz w:val="28"/>
          <w:szCs w:val="28"/>
        </w:rPr>
        <w:t>Hanifi</w:t>
      </w:r>
      <w:proofErr w:type="spellEnd"/>
      <w:r w:rsidRPr="008C64BA">
        <w:rPr>
          <w:rFonts w:ascii="Times New Roman TUR" w:hAnsi="Times New Roman TUR" w:cs="Times New Roman TUR"/>
          <w:sz w:val="28"/>
          <w:szCs w:val="28"/>
        </w:rPr>
        <w:t xml:space="preserve"> GÜNEŞ, Rüstem KARALI, </w:t>
      </w:r>
      <w:proofErr w:type="spellStart"/>
      <w:r w:rsidRPr="008C64BA">
        <w:rPr>
          <w:rFonts w:ascii="Times New Roman TUR" w:hAnsi="Times New Roman TUR" w:cs="Times New Roman TUR"/>
          <w:sz w:val="28"/>
          <w:szCs w:val="28"/>
        </w:rPr>
        <w:t>Eyyüp</w:t>
      </w:r>
      <w:proofErr w:type="spellEnd"/>
      <w:r w:rsidRPr="008C64BA">
        <w:rPr>
          <w:rFonts w:ascii="Times New Roman TUR" w:hAnsi="Times New Roman TUR" w:cs="Times New Roman TUR"/>
          <w:sz w:val="28"/>
          <w:szCs w:val="28"/>
        </w:rPr>
        <w:t xml:space="preserve"> ÇINAR, Mehmet DURDURGA,</w:t>
      </w:r>
      <w:r w:rsidR="00F96B90">
        <w:rPr>
          <w:rFonts w:ascii="Times New Roman TUR" w:hAnsi="Times New Roman TUR" w:cs="Times New Roman TUR"/>
          <w:sz w:val="28"/>
          <w:szCs w:val="28"/>
        </w:rPr>
        <w:t xml:space="preserve"> </w:t>
      </w:r>
      <w:r w:rsidRPr="008C64BA">
        <w:rPr>
          <w:rFonts w:ascii="Times New Roman TUR" w:hAnsi="Times New Roman TUR" w:cs="Times New Roman TUR"/>
          <w:sz w:val="28"/>
          <w:szCs w:val="28"/>
        </w:rPr>
        <w:t>Selahattin İLHAN, Nurettin BOZDAĞ, Hikmet KARAKEÇİLİ,</w:t>
      </w:r>
      <w:r w:rsidR="00F96B90">
        <w:rPr>
          <w:rFonts w:ascii="Times New Roman TUR" w:hAnsi="Times New Roman TUR" w:cs="Times New Roman TUR"/>
          <w:sz w:val="28"/>
          <w:szCs w:val="28"/>
        </w:rPr>
        <w:t xml:space="preserve"> </w:t>
      </w:r>
      <w:r w:rsidRPr="008C64BA">
        <w:rPr>
          <w:rFonts w:ascii="Times New Roman TUR" w:hAnsi="Times New Roman TUR" w:cs="Times New Roman TUR"/>
          <w:sz w:val="28"/>
          <w:szCs w:val="28"/>
        </w:rPr>
        <w:t xml:space="preserve">Cumali BAYRAM, Murat TAMSES, </w:t>
      </w:r>
      <w:proofErr w:type="spellStart"/>
      <w:r w:rsidRPr="008C64BA">
        <w:rPr>
          <w:rFonts w:ascii="Times New Roman TUR" w:hAnsi="Times New Roman TUR" w:cs="Times New Roman TUR"/>
          <w:sz w:val="28"/>
          <w:szCs w:val="28"/>
        </w:rPr>
        <w:t>Eyyüp</w:t>
      </w:r>
      <w:proofErr w:type="spellEnd"/>
      <w:r w:rsidRPr="008C64BA">
        <w:rPr>
          <w:rFonts w:ascii="Times New Roman TUR" w:hAnsi="Times New Roman TUR" w:cs="Times New Roman TUR"/>
          <w:sz w:val="28"/>
          <w:szCs w:val="28"/>
        </w:rPr>
        <w:t xml:space="preserve"> TOKDEMİR,</w:t>
      </w:r>
      <w:r w:rsidR="00F96B90">
        <w:rPr>
          <w:rFonts w:ascii="Times New Roman TUR" w:hAnsi="Times New Roman TUR" w:cs="Times New Roman TUR"/>
          <w:sz w:val="28"/>
          <w:szCs w:val="28"/>
        </w:rPr>
        <w:t xml:space="preserve"> </w:t>
      </w:r>
      <w:r w:rsidRPr="008C64BA">
        <w:rPr>
          <w:rFonts w:ascii="Times New Roman TUR" w:hAnsi="Times New Roman TUR" w:cs="Times New Roman TUR"/>
          <w:sz w:val="28"/>
          <w:szCs w:val="28"/>
        </w:rPr>
        <w:t>Bekir GÜMÜŞTAŞ, Ahmet YAVUZER, Sevinç İZOL ÖZİPEK, Berivan ÇETİNER, Ali SOLAK,</w:t>
      </w:r>
      <w:r w:rsidR="00F96B90">
        <w:rPr>
          <w:rFonts w:ascii="Times New Roman TUR" w:hAnsi="Times New Roman TUR" w:cs="Times New Roman TUR"/>
          <w:sz w:val="28"/>
          <w:szCs w:val="28"/>
        </w:rPr>
        <w:t xml:space="preserve"> </w:t>
      </w:r>
      <w:r w:rsidRPr="008C64BA">
        <w:rPr>
          <w:rFonts w:ascii="Times New Roman TUR" w:hAnsi="Times New Roman TUR" w:cs="Times New Roman TUR"/>
          <w:sz w:val="28"/>
          <w:szCs w:val="28"/>
        </w:rPr>
        <w:t xml:space="preserve">Akıl GÜLBEDEN ve Ali </w:t>
      </w:r>
      <w:proofErr w:type="spellStart"/>
      <w:r w:rsidRPr="008C64BA">
        <w:rPr>
          <w:rFonts w:ascii="Times New Roman TUR" w:hAnsi="Times New Roman TUR" w:cs="Times New Roman TUR"/>
          <w:sz w:val="28"/>
          <w:szCs w:val="28"/>
        </w:rPr>
        <w:t>GÖYÜNCÜ’nün</w:t>
      </w:r>
      <w:proofErr w:type="spellEnd"/>
      <w:r w:rsidRPr="008C64BA">
        <w:rPr>
          <w:rFonts w:ascii="Times New Roman TUR" w:hAnsi="Times New Roman TUR" w:cs="Times New Roman TUR"/>
          <w:sz w:val="28"/>
          <w:szCs w:val="28"/>
        </w:rPr>
        <w:t xml:space="preserve"> İştirak</w:t>
      </w:r>
      <w:r w:rsidRPr="008C64BA">
        <w:rPr>
          <w:rFonts w:ascii="Times New Roman TUR" w:hAnsi="Times New Roman TUR" w:cs="Times New Roman TUR"/>
          <w:b/>
          <w:bCs/>
          <w:sz w:val="28"/>
          <w:szCs w:val="28"/>
        </w:rPr>
        <w:t xml:space="preserve"> </w:t>
      </w:r>
      <w:r w:rsidRPr="008C64BA">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8C64BA" w:rsidRPr="008C64BA" w:rsidRDefault="008C64BA" w:rsidP="008C64BA">
      <w:pPr>
        <w:autoSpaceDE w:val="0"/>
        <w:autoSpaceDN w:val="0"/>
        <w:adjustRightInd w:val="0"/>
        <w:jc w:val="both"/>
        <w:rPr>
          <w:b/>
          <w:bCs/>
          <w:sz w:val="28"/>
          <w:szCs w:val="28"/>
        </w:rPr>
      </w:pPr>
      <w:r w:rsidRPr="008C64BA">
        <w:rPr>
          <w:b/>
          <w:bCs/>
          <w:sz w:val="28"/>
          <w:szCs w:val="28"/>
        </w:rPr>
        <w:t xml:space="preserve">        </w:t>
      </w:r>
    </w:p>
    <w:p w:rsidR="008C64BA" w:rsidRPr="008C64BA" w:rsidRDefault="008C64BA" w:rsidP="008C64BA">
      <w:pPr>
        <w:tabs>
          <w:tab w:val="left" w:pos="1140"/>
        </w:tabs>
        <w:autoSpaceDE w:val="0"/>
        <w:autoSpaceDN w:val="0"/>
        <w:adjustRightInd w:val="0"/>
        <w:jc w:val="both"/>
        <w:rPr>
          <w:b/>
          <w:bCs/>
          <w:sz w:val="28"/>
          <w:szCs w:val="28"/>
          <w:lang w:val="en-US"/>
        </w:rPr>
      </w:pPr>
      <w:r>
        <w:t xml:space="preserve">    </w:t>
      </w:r>
      <w:r w:rsidRPr="001A155D">
        <w:rPr>
          <w:b/>
          <w:bCs/>
          <w:sz w:val="28"/>
          <w:szCs w:val="28"/>
          <w:lang w:val="en-US"/>
        </w:rPr>
        <w:t xml:space="preserve">   GÜNDEM</w:t>
      </w:r>
      <w:r w:rsidRPr="001A155D">
        <w:rPr>
          <w:rFonts w:ascii="Times New Roman TUR" w:hAnsi="Times New Roman TUR" w:cs="Times New Roman TUR"/>
          <w:b/>
          <w:bCs/>
          <w:sz w:val="28"/>
          <w:szCs w:val="28"/>
        </w:rPr>
        <w:t>İN BEŞİNCİ MADDESİ:</w:t>
      </w:r>
      <w:r w:rsidRPr="001A155D">
        <w:rPr>
          <w:rFonts w:ascii="Times New Roman TUR" w:hAnsi="Times New Roman TUR" w:cs="Times New Roman TUR"/>
          <w:bCs/>
          <w:sz w:val="28"/>
          <w:szCs w:val="28"/>
        </w:rPr>
        <w:t xml:space="preserve"> Yazı İşleri Müdürlüğünün Çalışma yönetmeliği görüşülmesi hakkında idi. </w:t>
      </w:r>
    </w:p>
    <w:p w:rsidR="008C64BA" w:rsidRPr="001A155D" w:rsidRDefault="008C64BA" w:rsidP="008C64BA">
      <w:pPr>
        <w:autoSpaceDE w:val="0"/>
        <w:autoSpaceDN w:val="0"/>
        <w:adjustRightInd w:val="0"/>
        <w:ind w:firstLine="708"/>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Yazı işleri Müdürlüğünden gelen 30.06.2014 tarih ve </w:t>
      </w:r>
      <w:proofErr w:type="gramStart"/>
      <w:r w:rsidRPr="001A155D">
        <w:rPr>
          <w:rFonts w:ascii="Times New Roman TUR" w:hAnsi="Times New Roman TUR" w:cs="Times New Roman TUR"/>
          <w:bCs/>
          <w:sz w:val="28"/>
          <w:szCs w:val="28"/>
        </w:rPr>
        <w:t>51568036</w:t>
      </w:r>
      <w:proofErr w:type="gramEnd"/>
      <w:r w:rsidRPr="001A155D">
        <w:rPr>
          <w:rFonts w:ascii="Times New Roman TUR" w:hAnsi="Times New Roman TUR" w:cs="Times New Roman TUR"/>
          <w:bCs/>
          <w:sz w:val="28"/>
          <w:szCs w:val="28"/>
        </w:rPr>
        <w:t>/D-435 sayılı yazı ve ekleri okundu.</w:t>
      </w:r>
    </w:p>
    <w:p w:rsidR="008C64BA" w:rsidRPr="001A155D" w:rsidRDefault="008C64BA" w:rsidP="008C64BA">
      <w:pPr>
        <w:autoSpaceDE w:val="0"/>
        <w:autoSpaceDN w:val="0"/>
        <w:adjustRightInd w:val="0"/>
        <w:ind w:firstLine="708"/>
        <w:jc w:val="both"/>
        <w:rPr>
          <w:sz w:val="28"/>
          <w:szCs w:val="28"/>
        </w:rPr>
      </w:pPr>
      <w:r w:rsidRPr="001A155D">
        <w:rPr>
          <w:rFonts w:ascii="Times New Roman TUR" w:hAnsi="Times New Roman TUR" w:cs="Times New Roman TUR"/>
          <w:bCs/>
          <w:sz w:val="28"/>
          <w:szCs w:val="28"/>
        </w:rPr>
        <w:t xml:space="preserve">Yazı işleri Çalışma yönetmeliği madde madde okunarak meclis üyelerinin bilgi ve oylarına sunuldu.    </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 New Roman TUR" w:hAnsi="Times New Roman TUR" w:cs="Times New Roman TUR"/>
          <w:sz w:val="28"/>
          <w:szCs w:val="28"/>
        </w:rPr>
        <w:t xml:space="preserve">  </w:t>
      </w:r>
      <w:r w:rsidRPr="001A155D">
        <w:rPr>
          <w:rFonts w:ascii="TimesNewRomanPS-BoldMT" w:eastAsia="Times New Roman" w:hAnsi="TimesNewRomanPS-BoldMT" w:cs="TimesNewRomanPS-BoldMT"/>
          <w:b/>
          <w:bCs/>
          <w:sz w:val="28"/>
          <w:szCs w:val="28"/>
          <w:lang w:eastAsia="tr-TR"/>
        </w:rPr>
        <w:t xml:space="preserve">                </w:t>
      </w:r>
    </w:p>
    <w:p w:rsidR="008C64BA"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 xml:space="preserve">                 </w:t>
      </w:r>
    </w:p>
    <w:p w:rsidR="008C64BA"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Pr>
          <w:rFonts w:ascii="TimesNewRomanPS-BoldMT" w:eastAsia="Times New Roman" w:hAnsi="TimesNewRomanPS-BoldMT" w:cs="TimesNewRomanPS-BoldMT"/>
          <w:b/>
          <w:bCs/>
          <w:sz w:val="28"/>
          <w:szCs w:val="28"/>
          <w:lang w:eastAsia="tr-TR"/>
        </w:rPr>
        <w:t xml:space="preserve">           </w:t>
      </w:r>
      <w:r w:rsidRPr="001A155D">
        <w:rPr>
          <w:rFonts w:ascii="TimesNewRomanPS-BoldMT" w:eastAsia="Times New Roman" w:hAnsi="TimesNewRomanPS-BoldMT" w:cs="TimesNewRomanPS-BoldMT"/>
          <w:b/>
          <w:bCs/>
          <w:sz w:val="28"/>
          <w:szCs w:val="28"/>
          <w:lang w:eastAsia="tr-TR"/>
        </w:rPr>
        <w:t xml:space="preserve">   SİVEREK BELEDİYESİYAZI İŞLERİ MÜDÜRLÜĞÜ</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 xml:space="preserve">      </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 xml:space="preserve">                    GÖREV VE ÇALIŞMA YÖNETMELİĞİ</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1-</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AMAÇ: Bu</w:t>
      </w:r>
      <w:r w:rsidRPr="001A155D">
        <w:rPr>
          <w:rFonts w:ascii="TimesNewRomanPSMT" w:eastAsia="Times New Roman" w:hAnsi="TimesNewRomanPSMT" w:cs="TimesNewRomanPSMT"/>
          <w:sz w:val="28"/>
          <w:szCs w:val="28"/>
          <w:lang w:eastAsia="tr-TR"/>
        </w:rPr>
        <w:t xml:space="preserve"> yönetmelik Siverek Belediyesi Yazı İşleri Müdürlüğü’nün, Belediye</w:t>
      </w:r>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Meclisi, Belediye Encümeni ve Belediye Genel Evrak İşlerinin çalışma usul ve esaslarını</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belirlemek üzere hazırlanmıştır.</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2-</w:t>
      </w:r>
    </w:p>
    <w:p w:rsidR="008C64BA" w:rsidRPr="001A155D" w:rsidRDefault="0067692B"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KAPSAM: Bu</w:t>
      </w:r>
      <w:r w:rsidR="008C64BA" w:rsidRPr="001A155D">
        <w:rPr>
          <w:rFonts w:ascii="TimesNewRomanPSMT" w:eastAsia="Times New Roman" w:hAnsi="TimesNewRomanPSMT" w:cs="TimesNewRomanPSMT"/>
          <w:sz w:val="28"/>
          <w:szCs w:val="28"/>
          <w:lang w:eastAsia="tr-TR"/>
        </w:rPr>
        <w:t xml:space="preserve"> yönetmelik Siverek Belediye Başkanlığı Yazı İşleri Müdürlüğü’nün </w:t>
      </w:r>
      <w:proofErr w:type="spellStart"/>
      <w:proofErr w:type="gramStart"/>
      <w:r w:rsidR="008C64BA" w:rsidRPr="001A155D">
        <w:rPr>
          <w:rFonts w:ascii="TimesNewRomanPSMT" w:eastAsia="Times New Roman" w:hAnsi="TimesNewRomanPSMT" w:cs="TimesNewRomanPSMT"/>
          <w:sz w:val="28"/>
          <w:szCs w:val="28"/>
          <w:lang w:eastAsia="tr-TR"/>
        </w:rPr>
        <w:t>yapısını,işleyiş</w:t>
      </w:r>
      <w:proofErr w:type="spellEnd"/>
      <w:proofErr w:type="gramEnd"/>
      <w:r w:rsidR="008C64BA" w:rsidRPr="001A155D">
        <w:rPr>
          <w:rFonts w:ascii="TimesNewRomanPSMT" w:eastAsia="Times New Roman" w:hAnsi="TimesNewRomanPSMT" w:cs="TimesNewRomanPSMT"/>
          <w:sz w:val="28"/>
          <w:szCs w:val="28"/>
          <w:lang w:eastAsia="tr-TR"/>
        </w:rPr>
        <w:t xml:space="preserve"> ve görevlerini kapsar.</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3-</w:t>
      </w:r>
    </w:p>
    <w:p w:rsidR="008C64BA" w:rsidRPr="001A155D" w:rsidRDefault="00F96B90"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DAYANAK: </w:t>
      </w:r>
      <w:r w:rsidRPr="0067692B">
        <w:rPr>
          <w:rFonts w:ascii="TimesNewRomanPS-BoldMT" w:eastAsia="Times New Roman" w:hAnsi="TimesNewRomanPS-BoldMT" w:cs="TimesNewRomanPS-BoldMT"/>
          <w:bCs/>
          <w:sz w:val="28"/>
          <w:szCs w:val="28"/>
          <w:lang w:eastAsia="tr-TR"/>
        </w:rPr>
        <w:t>Yazı</w:t>
      </w:r>
      <w:r w:rsidR="008C64BA" w:rsidRPr="001A155D">
        <w:rPr>
          <w:rFonts w:ascii="TimesNewRomanPSMT" w:eastAsia="Times New Roman" w:hAnsi="TimesNewRomanPSMT" w:cs="TimesNewRomanPSMT"/>
          <w:sz w:val="28"/>
          <w:szCs w:val="28"/>
          <w:lang w:eastAsia="tr-TR"/>
        </w:rPr>
        <w:t xml:space="preserve"> İşleri Müdürlüğü, 5216 sayılı Büyükşeh</w:t>
      </w:r>
      <w:r w:rsidR="008C64BA">
        <w:rPr>
          <w:rFonts w:ascii="TimesNewRomanPSMT" w:eastAsia="Times New Roman" w:hAnsi="TimesNewRomanPSMT" w:cs="TimesNewRomanPSMT"/>
          <w:sz w:val="28"/>
          <w:szCs w:val="28"/>
          <w:lang w:eastAsia="tr-TR"/>
        </w:rPr>
        <w:t xml:space="preserve">ir Belediye Kanunu, 5393 sayılı </w:t>
      </w:r>
      <w:r w:rsidR="008C64BA" w:rsidRPr="001A155D">
        <w:rPr>
          <w:rFonts w:ascii="TimesNewRomanPSMT" w:eastAsia="Times New Roman" w:hAnsi="TimesNewRomanPSMT" w:cs="TimesNewRomanPSMT"/>
          <w:sz w:val="28"/>
          <w:szCs w:val="28"/>
          <w:lang w:eastAsia="tr-TR"/>
        </w:rPr>
        <w:t>Belediye Kanununun 48.maddesi ve 2006/9809 sayılı Bakanlar Kurulu Kararına dayanarak</w:t>
      </w:r>
      <w:r w:rsidR="008C64BA">
        <w:rPr>
          <w:rFonts w:ascii="TimesNewRomanPSMT" w:eastAsia="Times New Roman" w:hAnsi="TimesNewRomanPSMT" w:cs="TimesNewRomanPSMT"/>
          <w:sz w:val="28"/>
          <w:szCs w:val="28"/>
          <w:lang w:eastAsia="tr-TR"/>
        </w:rPr>
        <w:t xml:space="preserve"> </w:t>
      </w:r>
      <w:r w:rsidR="008C64BA" w:rsidRPr="001A155D">
        <w:rPr>
          <w:rFonts w:ascii="TimesNewRomanPSMT" w:eastAsia="Times New Roman" w:hAnsi="TimesNewRomanPSMT" w:cs="TimesNewRomanPSMT"/>
          <w:sz w:val="28"/>
          <w:szCs w:val="28"/>
          <w:lang w:eastAsia="tr-TR"/>
        </w:rPr>
        <w:t>kurulmuş ve İdari İşler Başkan Yardımcısına bağlı olarak çalışan bir birimdir.</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4-</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TANIMLAR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Bu yönetmelikte geçen,</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Belediye        : Siverek</w:t>
      </w:r>
      <w:proofErr w:type="gramEnd"/>
      <w:r w:rsidRPr="001A155D">
        <w:rPr>
          <w:rFonts w:ascii="TimesNewRomanPSMT" w:eastAsia="Times New Roman" w:hAnsi="TimesNewRomanPSMT" w:cs="TimesNewRomanPSMT"/>
          <w:sz w:val="28"/>
          <w:szCs w:val="28"/>
          <w:lang w:eastAsia="tr-TR"/>
        </w:rPr>
        <w:t xml:space="preserve"> Belediyesini,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Başkanlık      : Siverek</w:t>
      </w:r>
      <w:proofErr w:type="gramEnd"/>
      <w:r w:rsidRPr="001A155D">
        <w:rPr>
          <w:rFonts w:ascii="TimesNewRomanPSMT" w:eastAsia="Times New Roman" w:hAnsi="TimesNewRomanPSMT" w:cs="TimesNewRomanPSMT"/>
          <w:sz w:val="28"/>
          <w:szCs w:val="28"/>
          <w:lang w:eastAsia="tr-TR"/>
        </w:rPr>
        <w:t xml:space="preserve"> Belediye Başkanlığını,</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Müdürlük       : Yazı</w:t>
      </w:r>
      <w:proofErr w:type="gramEnd"/>
      <w:r w:rsidRPr="001A155D">
        <w:rPr>
          <w:rFonts w:ascii="TimesNewRomanPSMT" w:eastAsia="Times New Roman" w:hAnsi="TimesNewRomanPSMT" w:cs="TimesNewRomanPSMT"/>
          <w:sz w:val="28"/>
          <w:szCs w:val="28"/>
          <w:lang w:eastAsia="tr-TR"/>
        </w:rPr>
        <w:t xml:space="preserve"> İşleri Müdürlüğünü,</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Personel        : Yazı</w:t>
      </w:r>
      <w:proofErr w:type="gramEnd"/>
      <w:r w:rsidRPr="001A155D">
        <w:rPr>
          <w:rFonts w:ascii="TimesNewRomanPSMT" w:eastAsia="Times New Roman" w:hAnsi="TimesNewRomanPSMT" w:cs="TimesNewRomanPSMT"/>
          <w:sz w:val="28"/>
          <w:szCs w:val="28"/>
          <w:lang w:eastAsia="tr-TR"/>
        </w:rPr>
        <w:t xml:space="preserve"> İşleri Müdürlüğü’nde görevli tüm personelleri,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Meclis            : Siverek</w:t>
      </w:r>
      <w:proofErr w:type="gramEnd"/>
      <w:r w:rsidRPr="001A155D">
        <w:rPr>
          <w:rFonts w:ascii="TimesNewRomanPSMT" w:eastAsia="Times New Roman" w:hAnsi="TimesNewRomanPSMT" w:cs="TimesNewRomanPSMT"/>
          <w:sz w:val="28"/>
          <w:szCs w:val="28"/>
          <w:lang w:eastAsia="tr-TR"/>
        </w:rPr>
        <w:t xml:space="preserve"> Belediye Meclisini,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Encümen       : Siverek</w:t>
      </w:r>
      <w:proofErr w:type="gramEnd"/>
      <w:r w:rsidRPr="001A155D">
        <w:rPr>
          <w:rFonts w:ascii="TimesNewRomanPSMT" w:eastAsia="Times New Roman" w:hAnsi="TimesNewRomanPSMT" w:cs="TimesNewRomanPSMT"/>
          <w:sz w:val="28"/>
          <w:szCs w:val="28"/>
          <w:lang w:eastAsia="tr-TR"/>
        </w:rPr>
        <w:t xml:space="preserve"> Belediye Encümenini,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Komisyon       : Siverek</w:t>
      </w:r>
      <w:proofErr w:type="gramEnd"/>
      <w:r w:rsidRPr="001A155D">
        <w:rPr>
          <w:rFonts w:ascii="TimesNewRomanPSMT" w:eastAsia="Times New Roman" w:hAnsi="TimesNewRomanPSMT" w:cs="TimesNewRomanPSMT"/>
          <w:sz w:val="28"/>
          <w:szCs w:val="28"/>
          <w:lang w:eastAsia="tr-TR"/>
        </w:rPr>
        <w:t xml:space="preserve"> Belediye Meclisi İhtisas Komisyonlarını ifade eder.</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5-</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TEŞKİLAT VE ORGANLAR: Yazı</w:t>
      </w:r>
      <w:r w:rsidRPr="001A155D">
        <w:rPr>
          <w:rFonts w:ascii="TimesNewRomanPSMT" w:eastAsia="Times New Roman" w:hAnsi="TimesNewRomanPSMT" w:cs="TimesNewRomanPSMT"/>
          <w:sz w:val="28"/>
          <w:szCs w:val="28"/>
          <w:lang w:eastAsia="tr-TR"/>
        </w:rPr>
        <w:t xml:space="preserve"> İşleri Müdürlü</w:t>
      </w:r>
      <w:r>
        <w:rPr>
          <w:rFonts w:ascii="TimesNewRomanPSMT" w:eastAsia="Times New Roman" w:hAnsi="TimesNewRomanPSMT" w:cs="TimesNewRomanPSMT"/>
          <w:sz w:val="28"/>
          <w:szCs w:val="28"/>
          <w:lang w:eastAsia="tr-TR"/>
        </w:rPr>
        <w:t xml:space="preserve">ğü, 1 müdür, 1 </w:t>
      </w:r>
      <w:r w:rsidR="0067692B">
        <w:rPr>
          <w:rFonts w:ascii="TimesNewRomanPSMT" w:eastAsia="Times New Roman" w:hAnsi="TimesNewRomanPSMT" w:cs="TimesNewRomanPSMT"/>
          <w:sz w:val="28"/>
          <w:szCs w:val="28"/>
          <w:lang w:eastAsia="tr-TR"/>
        </w:rPr>
        <w:t>memur ve</w:t>
      </w:r>
      <w:r>
        <w:rPr>
          <w:rFonts w:ascii="TimesNewRomanPSMT" w:eastAsia="Times New Roman" w:hAnsi="TimesNewRomanPSMT" w:cs="TimesNewRomanPSMT"/>
          <w:sz w:val="28"/>
          <w:szCs w:val="28"/>
          <w:lang w:eastAsia="tr-TR"/>
        </w:rPr>
        <w:t xml:space="preserve"> yeteri </w:t>
      </w:r>
      <w:r w:rsidRPr="001A155D">
        <w:rPr>
          <w:rFonts w:ascii="TimesNewRomanPSMT" w:eastAsia="Times New Roman" w:hAnsi="TimesNewRomanPSMT" w:cs="TimesNewRomanPSMT"/>
          <w:sz w:val="28"/>
          <w:szCs w:val="28"/>
          <w:lang w:eastAsia="tr-TR"/>
        </w:rPr>
        <w:t>Kadar personelden oluşmaktadır.</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6-</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YAZI İŞLERİ MÜDÜRLÜĞÜNÜN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a) Belediye Meclisi ile ilgili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b) Belediye encümeni ile ilgili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67692B"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c) Genel evrak ka</w:t>
      </w:r>
      <w:r w:rsidR="0067692B">
        <w:rPr>
          <w:rFonts w:ascii="TimesNewRomanPSMT" w:eastAsia="Times New Roman" w:hAnsi="TimesNewRomanPSMT" w:cs="TimesNewRomanPSMT"/>
          <w:sz w:val="28"/>
          <w:szCs w:val="28"/>
          <w:lang w:eastAsia="tr-TR"/>
        </w:rPr>
        <w:t>yıt ile ilgili görevleri</w:t>
      </w:r>
    </w:p>
    <w:p w:rsidR="008C64BA"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lastRenderedPageBreak/>
        <w:t>d) Diğer görevleri.</w:t>
      </w:r>
    </w:p>
    <w:p w:rsidR="0067692B" w:rsidRPr="001A155D" w:rsidRDefault="0067692B"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a) Belediye Meclisi ile ilgili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Belediyemiz birimlerinden yasa, tüzük ve yönetmeliklere uygun olarak Belediye</w:t>
      </w:r>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meclisinde görüşülüp karara bağlanmak, üzere Belediye Başkanlığından havaleli konuları,</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gündem maddesi olarak hazırlayıp Meclis Başkanlığına sunmak.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 Meclis toplantı gündeminin, bir önceki birleşime ait mecl</w:t>
      </w:r>
      <w:r>
        <w:rPr>
          <w:rFonts w:ascii="TimesNewRomanPSMT" w:eastAsia="Times New Roman" w:hAnsi="TimesNewRomanPSMT" w:cs="TimesNewRomanPSMT"/>
          <w:sz w:val="28"/>
          <w:szCs w:val="28"/>
          <w:lang w:eastAsia="tr-TR"/>
        </w:rPr>
        <w:t xml:space="preserve">is karar özetleri ve kararların </w:t>
      </w:r>
      <w:r w:rsidRPr="001A155D">
        <w:rPr>
          <w:rFonts w:ascii="TimesNewRomanPSMT" w:eastAsia="Times New Roman" w:hAnsi="TimesNewRomanPSMT" w:cs="TimesNewRomanPSMT"/>
          <w:sz w:val="28"/>
          <w:szCs w:val="28"/>
          <w:lang w:eastAsia="tr-TR"/>
        </w:rPr>
        <w:t>birer adet fotokopileri ile birlikte zabıta memurları ara</w:t>
      </w:r>
      <w:r>
        <w:rPr>
          <w:rFonts w:ascii="TimesNewRomanPSMT" w:eastAsia="Times New Roman" w:hAnsi="TimesNewRomanPSMT" w:cs="TimesNewRomanPSMT"/>
          <w:sz w:val="28"/>
          <w:szCs w:val="28"/>
          <w:lang w:eastAsia="tr-TR"/>
        </w:rPr>
        <w:t xml:space="preserve">cılığı ile 5393 sayılı Belediye </w:t>
      </w:r>
      <w:r w:rsidRPr="001A155D">
        <w:rPr>
          <w:rFonts w:ascii="TimesNewRomanPSMT" w:eastAsia="Times New Roman" w:hAnsi="TimesNewRomanPSMT" w:cs="TimesNewRomanPSMT"/>
          <w:sz w:val="28"/>
          <w:szCs w:val="28"/>
          <w:lang w:eastAsia="tr-TR"/>
        </w:rPr>
        <w:t xml:space="preserve">Kanununun 21. maddesine göre meclis üyelerine en </w:t>
      </w:r>
      <w:r>
        <w:rPr>
          <w:rFonts w:ascii="TimesNewRomanPSMT" w:eastAsia="Times New Roman" w:hAnsi="TimesNewRomanPSMT" w:cs="TimesNewRomanPSMT"/>
          <w:sz w:val="28"/>
          <w:szCs w:val="28"/>
          <w:lang w:eastAsia="tr-TR"/>
        </w:rPr>
        <w:t xml:space="preserve">az 3 gün önceden imza karşılığı </w:t>
      </w:r>
      <w:r w:rsidRPr="001A155D">
        <w:rPr>
          <w:rFonts w:ascii="TimesNewRomanPSMT" w:eastAsia="Times New Roman" w:hAnsi="TimesNewRomanPSMT" w:cs="TimesNewRomanPSMT"/>
          <w:sz w:val="28"/>
          <w:szCs w:val="28"/>
          <w:lang w:eastAsia="tr-TR"/>
        </w:rPr>
        <w:t>teslim edilmesini sağlamak.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 Meclisi Çalışma Yönetmeliğinin 16.</w:t>
      </w:r>
      <w:r>
        <w:rPr>
          <w:rFonts w:ascii="TimesNewRomanPSMT" w:eastAsia="Times New Roman" w:hAnsi="TimesNewRomanPSMT" w:cs="TimesNewRomanPSMT"/>
          <w:sz w:val="28"/>
          <w:szCs w:val="28"/>
          <w:lang w:eastAsia="tr-TR"/>
        </w:rPr>
        <w:t xml:space="preserve"> maddesine göre meclis toplantı </w:t>
      </w:r>
      <w:r w:rsidRPr="001A155D">
        <w:rPr>
          <w:rFonts w:ascii="TimesNewRomanPSMT" w:eastAsia="Times New Roman" w:hAnsi="TimesNewRomanPSMT" w:cs="TimesNewRomanPSMT"/>
          <w:sz w:val="28"/>
          <w:szCs w:val="28"/>
          <w:lang w:eastAsia="tr-TR"/>
        </w:rPr>
        <w:t>tutanaklarını hazırlamak, başkanlık divanına imzalatmak ve bu tutanakları bir dosyada</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saklamak, incelemeye hazır bulundurmak,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Meclis üyelerinin, meclis toplantılarına devamlılıklarını</w:t>
      </w:r>
      <w:r>
        <w:rPr>
          <w:rFonts w:ascii="TimesNewRomanPSMT" w:eastAsia="Times New Roman" w:hAnsi="TimesNewRomanPSMT" w:cs="TimesNewRomanPSMT"/>
          <w:sz w:val="28"/>
          <w:szCs w:val="28"/>
          <w:lang w:eastAsia="tr-TR"/>
        </w:rPr>
        <w:t xml:space="preserve"> belirlemek üzere </w:t>
      </w:r>
      <w:r w:rsidR="0067692B">
        <w:rPr>
          <w:rFonts w:ascii="TimesNewRomanPSMT" w:eastAsia="Times New Roman" w:hAnsi="TimesNewRomanPSMT" w:cs="TimesNewRomanPSMT"/>
          <w:sz w:val="28"/>
          <w:szCs w:val="28"/>
          <w:lang w:eastAsia="tr-TR"/>
        </w:rPr>
        <w:t xml:space="preserve">meclis </w:t>
      </w:r>
      <w:r w:rsidR="0067692B" w:rsidRPr="001A155D">
        <w:rPr>
          <w:rFonts w:ascii="TimesNewRomanPSMT" w:eastAsia="Times New Roman" w:hAnsi="TimesNewRomanPSMT" w:cs="TimesNewRomanPSMT"/>
          <w:sz w:val="28"/>
          <w:szCs w:val="28"/>
          <w:lang w:eastAsia="tr-TR"/>
        </w:rPr>
        <w:t>başkanlığınca</w:t>
      </w:r>
      <w:r w:rsidRPr="001A155D">
        <w:rPr>
          <w:rFonts w:ascii="TimesNewRomanPSMT" w:eastAsia="Times New Roman" w:hAnsi="TimesNewRomanPSMT" w:cs="TimesNewRomanPSMT"/>
          <w:sz w:val="28"/>
          <w:szCs w:val="28"/>
          <w:lang w:eastAsia="tr-TR"/>
        </w:rPr>
        <w:t xml:space="preserve"> tutulan puantaj cetvelini saklamak.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Meclis toplantısı bittikten sonra alınan kararları, meclis başkanı ve meclis </w:t>
      </w:r>
      <w:proofErr w:type="gramStart"/>
      <w:r w:rsidRPr="001A155D">
        <w:rPr>
          <w:rFonts w:ascii="TimesNewRomanPSMT" w:eastAsia="Times New Roman" w:hAnsi="TimesNewRomanPSMT" w:cs="TimesNewRomanPSMT"/>
          <w:sz w:val="28"/>
          <w:szCs w:val="28"/>
          <w:lang w:eastAsia="tr-TR"/>
        </w:rPr>
        <w:t>katiplerine</w:t>
      </w:r>
      <w:proofErr w:type="gramEnd"/>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imzalatmak ve 5393 sayılı Belediye Kanununun 23. maddesine göre belediye başkanı</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tarafından yeniden görüşülmek üzere meclise iade edilmeyen kararları Büyükşehir</w:t>
      </w:r>
      <w:r w:rsidR="00715F40">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Belediye Başkanlığına onaya göndermek, onaydan sonra gelen meclis kararlarının bir</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suretini kendi bünyesinde arşivlemek, bir suretini de gereği için ilgili müdürlüğe</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göndermek.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Alınan meclis kararlarını </w:t>
      </w:r>
      <w:r w:rsidR="00715F40" w:rsidRPr="001A155D">
        <w:rPr>
          <w:rFonts w:ascii="TimesNewRomanPSMT" w:eastAsia="Times New Roman" w:hAnsi="TimesNewRomanPSMT" w:cs="TimesNewRomanPSMT"/>
          <w:sz w:val="28"/>
          <w:szCs w:val="28"/>
          <w:lang w:eastAsia="tr-TR"/>
        </w:rPr>
        <w:t>yazma</w:t>
      </w:r>
      <w:r w:rsidR="00715F40">
        <w:rPr>
          <w:rFonts w:ascii="TimesNewRomanPSMT" w:eastAsia="Times New Roman" w:hAnsi="TimesNewRomanPSMT" w:cs="TimesNewRomanPSMT"/>
          <w:sz w:val="28"/>
          <w:szCs w:val="28"/>
          <w:lang w:eastAsia="tr-TR"/>
        </w:rPr>
        <w:t>k</w:t>
      </w:r>
      <w:r>
        <w:rPr>
          <w:rFonts w:ascii="TimesNewRomanPSMT" w:eastAsia="Times New Roman" w:hAnsi="TimesNewRomanPSMT" w:cs="TimesNewRomanPSMT"/>
          <w:sz w:val="28"/>
          <w:szCs w:val="28"/>
          <w:lang w:eastAsia="tr-TR"/>
        </w:rPr>
        <w:t xml:space="preserve"> ve meclis başkanı ile meclis </w:t>
      </w:r>
      <w:proofErr w:type="gramStart"/>
      <w:r w:rsidR="00715F40">
        <w:rPr>
          <w:rFonts w:ascii="TimesNewRomanPSMT" w:eastAsia="Times New Roman" w:hAnsi="TimesNewRomanPSMT" w:cs="TimesNewRomanPSMT"/>
          <w:sz w:val="28"/>
          <w:szCs w:val="28"/>
          <w:lang w:eastAsia="tr-TR"/>
        </w:rPr>
        <w:t>katiplerine</w:t>
      </w:r>
      <w:proofErr w:type="gramEnd"/>
      <w:r w:rsidRPr="001A155D">
        <w:rPr>
          <w:rFonts w:ascii="TimesNewRomanPSMT" w:eastAsia="Times New Roman" w:hAnsi="TimesNewRomanPSMT" w:cs="TimesNewRomanPSMT"/>
          <w:sz w:val="28"/>
          <w:szCs w:val="28"/>
          <w:lang w:eastAsia="tr-TR"/>
        </w:rPr>
        <w:t xml:space="preserve"> imzalatmak.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 meclis üyelerine, gerek meclis toplantı</w:t>
      </w:r>
      <w:r>
        <w:rPr>
          <w:rFonts w:ascii="TimesNewRomanPSMT" w:eastAsia="Times New Roman" w:hAnsi="TimesNewRomanPSMT" w:cs="TimesNewRomanPSMT"/>
          <w:sz w:val="28"/>
          <w:szCs w:val="28"/>
          <w:lang w:eastAsia="tr-TR"/>
        </w:rPr>
        <w:t xml:space="preserve">sına, gerekse İhtisas </w:t>
      </w:r>
      <w:r w:rsidR="0067692B">
        <w:rPr>
          <w:rFonts w:ascii="TimesNewRomanPSMT" w:eastAsia="Times New Roman" w:hAnsi="TimesNewRomanPSMT" w:cs="TimesNewRomanPSMT"/>
          <w:sz w:val="28"/>
          <w:szCs w:val="28"/>
          <w:lang w:eastAsia="tr-TR"/>
        </w:rPr>
        <w:t xml:space="preserve">Komisyon </w:t>
      </w:r>
      <w:r w:rsidR="0067692B" w:rsidRPr="001A155D">
        <w:rPr>
          <w:rFonts w:ascii="TimesNewRomanPSMT" w:eastAsia="Times New Roman" w:hAnsi="TimesNewRomanPSMT" w:cs="TimesNewRomanPSMT"/>
          <w:sz w:val="28"/>
          <w:szCs w:val="28"/>
          <w:lang w:eastAsia="tr-TR"/>
        </w:rPr>
        <w:t>toplantılarına</w:t>
      </w:r>
      <w:r w:rsidRPr="001A155D">
        <w:rPr>
          <w:rFonts w:ascii="TimesNewRomanPSMT" w:eastAsia="Times New Roman" w:hAnsi="TimesNewRomanPSMT" w:cs="TimesNewRomanPSMT"/>
          <w:sz w:val="28"/>
          <w:szCs w:val="28"/>
          <w:lang w:eastAsia="tr-TR"/>
        </w:rPr>
        <w:t xml:space="preserve"> katıldıkları her gün için ödenecek olan huzur hakkı puantajını hazırlamak ve gereği için </w:t>
      </w:r>
      <w:r w:rsidR="00715F40">
        <w:rPr>
          <w:rFonts w:ascii="TimesNewRomanPSMT" w:eastAsia="Times New Roman" w:hAnsi="TimesNewRomanPSMT" w:cs="TimesNewRomanPSMT"/>
          <w:sz w:val="28"/>
          <w:szCs w:val="28"/>
          <w:lang w:eastAsia="tr-TR"/>
        </w:rPr>
        <w:t>Muhasebe</w:t>
      </w:r>
      <w:r w:rsidRPr="001A155D">
        <w:rPr>
          <w:rFonts w:ascii="TimesNewRomanPSMT" w:eastAsia="Times New Roman" w:hAnsi="TimesNewRomanPSMT" w:cs="TimesNewRomanPSMT"/>
          <w:sz w:val="28"/>
          <w:szCs w:val="28"/>
          <w:lang w:eastAsia="tr-TR"/>
        </w:rPr>
        <w:t xml:space="preserve"> Müdürlüğüne göndermek.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b) Belediye Encümeni ile ilgili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Belediyemiz birimlerinin ilgili Başkan Yardımcısının uygun görüşü ile Belediye Başkanından havaleli konuları gündem maddesi olarak encümene sunmak.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- 5393 sayılı Belediye Kanununun 35. maddesine göre, haftada 1 gün toplanan belediye</w:t>
      </w:r>
    </w:p>
    <w:p w:rsidR="008C64BA" w:rsidRPr="001A155D" w:rsidRDefault="0067692B"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lastRenderedPageBreak/>
        <w:t>Encümeninin</w:t>
      </w:r>
      <w:r w:rsidR="008C64BA" w:rsidRPr="001A155D">
        <w:rPr>
          <w:rFonts w:ascii="TimesNewRomanPSMT" w:eastAsia="Times New Roman" w:hAnsi="TimesNewRomanPSMT" w:cs="TimesNewRomanPSMT"/>
          <w:sz w:val="28"/>
          <w:szCs w:val="28"/>
          <w:lang w:eastAsia="tr-TR"/>
        </w:rPr>
        <w:t xml:space="preserve"> almış olduğu kararların yazılmasını, arşiv</w:t>
      </w:r>
      <w:r w:rsidR="008C64BA">
        <w:rPr>
          <w:rFonts w:ascii="TimesNewRomanPSMT" w:eastAsia="Times New Roman" w:hAnsi="TimesNewRomanPSMT" w:cs="TimesNewRomanPSMT"/>
          <w:sz w:val="28"/>
          <w:szCs w:val="28"/>
          <w:lang w:eastAsia="tr-TR"/>
        </w:rPr>
        <w:t xml:space="preserve">lenmesini ve gereği için ilgili </w:t>
      </w:r>
      <w:r w:rsidR="008C64BA" w:rsidRPr="001A155D">
        <w:rPr>
          <w:rFonts w:ascii="TimesNewRomanPSMT" w:eastAsia="Times New Roman" w:hAnsi="TimesNewRomanPSMT" w:cs="TimesNewRomanPSMT"/>
          <w:sz w:val="28"/>
          <w:szCs w:val="28"/>
          <w:lang w:eastAsia="tr-TR"/>
        </w:rPr>
        <w:t>birimlere gönderilmesini sağlamak.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Encümence alınan kararları encümen karar defterine yazmak, metin haline getirilen kararları encümen başkanı ve üyelere imzalatmak.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Encümen toplantısına katılan encümen başkanı ve üyelerine ödenecek olan huzur hakkı için puantaj düzenlemek, gereği için </w:t>
      </w:r>
      <w:r w:rsidR="00D84567">
        <w:rPr>
          <w:rFonts w:ascii="TimesNewRomanPSMT" w:eastAsia="Times New Roman" w:hAnsi="TimesNewRomanPSMT" w:cs="TimesNewRomanPSMT"/>
          <w:sz w:val="28"/>
          <w:szCs w:val="28"/>
          <w:lang w:eastAsia="tr-TR"/>
        </w:rPr>
        <w:t>Muhasebe</w:t>
      </w:r>
      <w:r w:rsidRPr="001A155D">
        <w:rPr>
          <w:rFonts w:ascii="TimesNewRomanPSMT" w:eastAsia="Times New Roman" w:hAnsi="TimesNewRomanPSMT" w:cs="TimesNewRomanPSMT"/>
          <w:sz w:val="28"/>
          <w:szCs w:val="28"/>
          <w:lang w:eastAsia="tr-TR"/>
        </w:rPr>
        <w:t xml:space="preserve"> Müdürlüğüne göndermek.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c) Genel evrak kayıt ile ilgili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Belediye Başkanlığına kamu kurum ve kuruluşlardan </w:t>
      </w:r>
      <w:r>
        <w:rPr>
          <w:rFonts w:ascii="TimesNewRomanPSMT" w:eastAsia="Times New Roman" w:hAnsi="TimesNewRomanPSMT" w:cs="TimesNewRomanPSMT"/>
          <w:sz w:val="28"/>
          <w:szCs w:val="28"/>
          <w:lang w:eastAsia="tr-TR"/>
        </w:rPr>
        <w:t xml:space="preserve">gelen evrakların kaydını yapmak </w:t>
      </w:r>
      <w:r w:rsidRPr="001A155D">
        <w:rPr>
          <w:rFonts w:ascii="TimesNewRomanPSMT" w:eastAsia="Times New Roman" w:hAnsi="TimesNewRomanPSMT" w:cs="TimesNewRomanPSMT"/>
          <w:sz w:val="28"/>
          <w:szCs w:val="28"/>
          <w:lang w:eastAsia="tr-TR"/>
        </w:rPr>
        <w:t>ve ilgili birimlere zimmet karşılığı teslim etmek.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 Başkanlığına vatandaşlar tarafından verilen dilekçelerin kaydını yapmak ve ilgili birimlere zimmet karşılığı teslim etmek.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Belediyeden posta ile gönderilecek evrakların posta zimmet defterine işlenerek PTT’ye zimmet karşılığı teslim etmek.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d) Diğer Görevleri: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Belediye Başkanlığı tarafından verilen yazışmaları yapmak.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 Tüm encümen ve meclis kararlarının arşivlenmesini sağlamak.</w:t>
      </w:r>
      <w:proofErr w:type="gramEnd"/>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YAZI İŞLERİ MÜDÜRÜNÜN GÖREV YETKİ VE SORUMLULUKLARI</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a) </w:t>
      </w:r>
      <w:r w:rsidRPr="001A155D">
        <w:rPr>
          <w:rFonts w:ascii="TimesNewRomanPSMT" w:eastAsia="Times New Roman" w:hAnsi="TimesNewRomanPSMT" w:cs="TimesNewRomanPSMT"/>
          <w:sz w:val="28"/>
          <w:szCs w:val="28"/>
          <w:lang w:eastAsia="tr-TR"/>
        </w:rPr>
        <w:t>Müdürlük hizmetlerinin zamanında, verimli ve düzenl</w:t>
      </w:r>
      <w:r>
        <w:rPr>
          <w:rFonts w:ascii="TimesNewRomanPSMT" w:eastAsia="Times New Roman" w:hAnsi="TimesNewRomanPSMT" w:cs="TimesNewRomanPSMT"/>
          <w:sz w:val="28"/>
          <w:szCs w:val="28"/>
          <w:lang w:eastAsia="tr-TR"/>
        </w:rPr>
        <w:t xml:space="preserve">i bir şekilde yürütülmesini </w:t>
      </w:r>
      <w:r w:rsidRPr="001A155D">
        <w:rPr>
          <w:rFonts w:ascii="TimesNewRomanPSMT" w:eastAsia="Times New Roman" w:hAnsi="TimesNewRomanPSMT" w:cs="TimesNewRomanPSMT"/>
          <w:sz w:val="28"/>
          <w:szCs w:val="28"/>
          <w:lang w:eastAsia="tr-TR"/>
        </w:rPr>
        <w:t>sağlamak.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b) </w:t>
      </w:r>
      <w:r w:rsidRPr="001A155D">
        <w:rPr>
          <w:rFonts w:ascii="TimesNewRomanPSMT" w:eastAsia="Times New Roman" w:hAnsi="TimesNewRomanPSMT" w:cs="TimesNewRomanPSMT"/>
          <w:sz w:val="28"/>
          <w:szCs w:val="28"/>
          <w:lang w:eastAsia="tr-TR"/>
        </w:rPr>
        <w:t>Görev bölümü yapmak, izin, hastalık vb. durumlarda yerine bir başkasının</w:t>
      </w:r>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görevlendirilmesi ve hizmetlerin aksamaması için gerekli önlemleri almak.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c) </w:t>
      </w:r>
      <w:r w:rsidRPr="001A155D">
        <w:rPr>
          <w:rFonts w:ascii="TimesNewRomanPSMT" w:eastAsia="Times New Roman" w:hAnsi="TimesNewRomanPSMT" w:cs="TimesNewRomanPSMT"/>
          <w:sz w:val="28"/>
          <w:szCs w:val="28"/>
          <w:lang w:eastAsia="tr-TR"/>
        </w:rPr>
        <w:t xml:space="preserve">Başkanlıktan gerek meclise, gerekse encümene gönderilen evrakların kanun, </w:t>
      </w:r>
      <w:r>
        <w:rPr>
          <w:rFonts w:ascii="TimesNewRomanPSMT" w:eastAsia="Times New Roman" w:hAnsi="TimesNewRomanPSMT" w:cs="TimesNewRomanPSMT"/>
          <w:sz w:val="28"/>
          <w:szCs w:val="28"/>
          <w:lang w:eastAsia="tr-TR"/>
        </w:rPr>
        <w:t xml:space="preserve">  </w:t>
      </w:r>
      <w:r w:rsidR="0067692B" w:rsidRPr="001A155D">
        <w:rPr>
          <w:rFonts w:ascii="TimesNewRomanPSMT" w:eastAsia="Times New Roman" w:hAnsi="TimesNewRomanPSMT" w:cs="TimesNewRomanPSMT"/>
          <w:sz w:val="28"/>
          <w:szCs w:val="28"/>
          <w:lang w:eastAsia="tr-TR"/>
        </w:rPr>
        <w:t>tüzük, yönetmelik</w:t>
      </w:r>
      <w:r w:rsidRPr="001A155D">
        <w:rPr>
          <w:rFonts w:ascii="TimesNewRomanPSMT" w:eastAsia="Times New Roman" w:hAnsi="TimesNewRomanPSMT" w:cs="TimesNewRomanPSMT"/>
          <w:sz w:val="28"/>
          <w:szCs w:val="28"/>
          <w:lang w:eastAsia="tr-TR"/>
        </w:rPr>
        <w:t>, emir ve kararlar doğrultusunda işlem görmesini sağlamak.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d) </w:t>
      </w:r>
      <w:r w:rsidRPr="001A155D">
        <w:rPr>
          <w:rFonts w:ascii="TimesNewRomanPSMT" w:eastAsia="Times New Roman" w:hAnsi="TimesNewRomanPSMT" w:cs="TimesNewRomanPSMT"/>
          <w:sz w:val="28"/>
          <w:szCs w:val="28"/>
          <w:lang w:eastAsia="tr-TR"/>
        </w:rPr>
        <w:t>Meclis toplantı gündeminin belediye başkanı tarafından belirlenmesini ve meclis</w:t>
      </w:r>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üyelerine zamanında dağıtımının yapılmasını sağlamak.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lastRenderedPageBreak/>
        <w:t xml:space="preserve">e) </w:t>
      </w:r>
      <w:r w:rsidRPr="001A155D">
        <w:rPr>
          <w:rFonts w:ascii="TimesNewRomanPSMT" w:eastAsia="Times New Roman" w:hAnsi="TimesNewRomanPSMT" w:cs="TimesNewRomanPSMT"/>
          <w:sz w:val="28"/>
          <w:szCs w:val="28"/>
          <w:lang w:eastAsia="tr-TR"/>
        </w:rPr>
        <w:t>Başkanlıktan encümene gönderilen evrakın zamanında ve eksiksiz olarak ilgili birime</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gönderilmesini sağlamak.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f) </w:t>
      </w:r>
      <w:r w:rsidRPr="001A155D">
        <w:rPr>
          <w:rFonts w:ascii="TimesNewRomanPSMT" w:eastAsia="Times New Roman" w:hAnsi="TimesNewRomanPSMT" w:cs="TimesNewRomanPSMT"/>
          <w:sz w:val="28"/>
          <w:szCs w:val="28"/>
          <w:lang w:eastAsia="tr-TR"/>
        </w:rPr>
        <w:t>Meclise veya encümene gönderilecek dosyaları incelemek, usul ve esas yönünden</w:t>
      </w:r>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görülen noksanlıkların ilgili müdürlükçe giderilmesini sağlamak.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BoldMT" w:eastAsia="Times New Roman" w:hAnsi="TimesNewRomanPS-BoldMT" w:cs="TimesNewRomanPS-BoldMT"/>
          <w:b/>
          <w:bCs/>
          <w:sz w:val="28"/>
          <w:szCs w:val="28"/>
          <w:lang w:eastAsia="tr-TR"/>
        </w:rPr>
        <w:t xml:space="preserve">g) </w:t>
      </w:r>
      <w:r w:rsidRPr="001A155D">
        <w:rPr>
          <w:rFonts w:ascii="TimesNewRomanPSMT" w:eastAsia="Times New Roman" w:hAnsi="TimesNewRomanPSMT" w:cs="TimesNewRomanPSMT"/>
          <w:sz w:val="28"/>
          <w:szCs w:val="28"/>
          <w:lang w:eastAsia="tr-TR"/>
        </w:rPr>
        <w:t>Çalışma verimini arttırmak amacıyla, kanunları, idari ve genel yargı kararlarını ve</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bunlarla ilgili yayınları satın almak ve abone olmak.</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7- MECLİS VE ENCÜMEN KARARLARI BİRİMİNİN GÖREV VE SORUMLULUKLARI: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a) Meclis ve Encümene ilişkin yazıları </w:t>
      </w:r>
      <w:r w:rsidR="0067692B" w:rsidRPr="001A155D">
        <w:rPr>
          <w:rFonts w:ascii="TimesNewRomanPSMT" w:eastAsia="Times New Roman" w:hAnsi="TimesNewRomanPSMT" w:cs="TimesNewRomanPSMT"/>
          <w:sz w:val="28"/>
          <w:szCs w:val="28"/>
          <w:lang w:eastAsia="tr-TR"/>
        </w:rPr>
        <w:t>hazırlar, Encümen</w:t>
      </w:r>
      <w:r w:rsidRPr="001A155D">
        <w:rPr>
          <w:rFonts w:ascii="TimesNewRomanPSMT" w:eastAsia="Times New Roman" w:hAnsi="TimesNewRomanPSMT" w:cs="TimesNewRomanPSMT"/>
          <w:sz w:val="28"/>
          <w:szCs w:val="28"/>
          <w:lang w:eastAsia="tr-TR"/>
        </w:rPr>
        <w:t xml:space="preserve"> evrakını</w:t>
      </w:r>
      <w:r w:rsidR="00B51A80">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karar defterine kaydeder ve sonuçlarını sütunlarına işler.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b) Meclis ve Encümene ilişkin gündemde bulunan dosyaları düzenler,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gündemi</w:t>
      </w:r>
      <w:proofErr w:type="gramEnd"/>
      <w:r w:rsidRPr="001A155D">
        <w:rPr>
          <w:rFonts w:ascii="TimesNewRomanPSMT" w:eastAsia="Times New Roman" w:hAnsi="TimesNewRomanPSMT" w:cs="TimesNewRomanPSMT"/>
          <w:sz w:val="28"/>
          <w:szCs w:val="28"/>
          <w:lang w:eastAsia="tr-TR"/>
        </w:rPr>
        <w:t xml:space="preserve"> hazırlar. Bu dosyaları gündem sırasına göre numaralar ve karton</w:t>
      </w:r>
      <w:r w:rsidR="00B51A80">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içerisine sırayla yerleştirir, müdüre sunar.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c) Meclisten İhtisas Komisyonlarına gönderilen dosya ve yazıları ilgilisine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teslim</w:t>
      </w:r>
      <w:proofErr w:type="gramEnd"/>
      <w:r w:rsidRPr="001A155D">
        <w:rPr>
          <w:rFonts w:ascii="TimesNewRomanPSMT" w:eastAsia="Times New Roman" w:hAnsi="TimesNewRomanPSMT" w:cs="TimesNewRomanPSMT"/>
          <w:sz w:val="28"/>
          <w:szCs w:val="28"/>
          <w:lang w:eastAsia="tr-TR"/>
        </w:rPr>
        <w:t xml:space="preserve"> eder.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d) Meclis ve Encümene ait yazı ve kararları düzenler, yazar, imza işlerini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tamamlattırır</w:t>
      </w:r>
      <w:proofErr w:type="gramEnd"/>
      <w:r w:rsidRPr="001A155D">
        <w:rPr>
          <w:rFonts w:ascii="TimesNewRomanPSMT" w:eastAsia="Times New Roman" w:hAnsi="TimesNewRomanPSMT" w:cs="TimesNewRomanPSMT"/>
          <w:sz w:val="28"/>
          <w:szCs w:val="28"/>
          <w:lang w:eastAsia="tr-TR"/>
        </w:rPr>
        <w:t>. İzlenmesinden sorumludur.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e) Meclis ve Encümen Üyelerinin, huzur haklarının puantajını hazırlar ve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zamanında</w:t>
      </w:r>
      <w:proofErr w:type="gramEnd"/>
      <w:r w:rsidRPr="001A155D">
        <w:rPr>
          <w:rFonts w:ascii="TimesNewRomanPSMT" w:eastAsia="Times New Roman" w:hAnsi="TimesNewRomanPSMT" w:cs="TimesNewRomanPSMT"/>
          <w:sz w:val="28"/>
          <w:szCs w:val="28"/>
          <w:lang w:eastAsia="tr-TR"/>
        </w:rPr>
        <w:t xml:space="preserve"> ödenmesi için ilgili birime gönderir.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f)Encümen Karar Defterini düzenli bir şekilde tutar. Defterdeki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imzaların</w:t>
      </w:r>
      <w:proofErr w:type="gramEnd"/>
      <w:r w:rsidRPr="001A155D">
        <w:rPr>
          <w:rFonts w:ascii="TimesNewRomanPSMT" w:eastAsia="Times New Roman" w:hAnsi="TimesNewRomanPSMT" w:cs="TimesNewRomanPSMT"/>
          <w:sz w:val="28"/>
          <w:szCs w:val="28"/>
          <w:lang w:eastAsia="tr-TR"/>
        </w:rPr>
        <w:t xml:space="preserve"> tam olmasına özen gösterir.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g) Meclis ve Encümen kararlarının imzası tamamlandıktan sonra ilgili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Müdürlüklere gecikmeden gönderilmesini sağlar.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j) Meclis veya Encümene ait karar ve tutanak asıllarını dosyalarına</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yerleştirerek</w:t>
      </w:r>
      <w:proofErr w:type="gramEnd"/>
      <w:r w:rsidRPr="001A155D">
        <w:rPr>
          <w:rFonts w:ascii="TimesNewRomanPSMT" w:eastAsia="Times New Roman" w:hAnsi="TimesNewRomanPSMT" w:cs="TimesNewRomanPSMT"/>
          <w:sz w:val="28"/>
          <w:szCs w:val="28"/>
          <w:lang w:eastAsia="tr-TR"/>
        </w:rPr>
        <w:t xml:space="preserve"> saklanmasına, kaybolmamasına özen gösterir.</w:t>
      </w:r>
    </w:p>
    <w:p w:rsidR="008C64BA" w:rsidRDefault="008C64BA" w:rsidP="008C64BA">
      <w:pPr>
        <w:autoSpaceDE w:val="0"/>
        <w:autoSpaceDN w:val="0"/>
        <w:adjustRightInd w:val="0"/>
        <w:rPr>
          <w:rFonts w:ascii="TimesNewRomanPSMT" w:eastAsia="Times New Roman" w:hAnsi="TimesNewRomanPSMT" w:cs="TimesNewRomanPSMT"/>
          <w:sz w:val="28"/>
          <w:szCs w:val="28"/>
          <w:lang w:eastAsia="tr-TR"/>
        </w:rPr>
      </w:pPr>
    </w:p>
    <w:p w:rsidR="00B51A80" w:rsidRPr="001A155D" w:rsidRDefault="00B51A80"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k) Encümence incelenmek üzere yetkili heyete verilen dosyayı heyete imza</w:t>
      </w:r>
      <w:r w:rsidR="00B51A80">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karşılığında teslim eder, dosyanın izlenmesinden sorumludur.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Görev ve çalışmaların yürütülmesinde ve her türlü evrakın kaybından</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Müdürlüğe karşı sorumludur.</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lastRenderedPageBreak/>
        <w:t>MADDE 8-GENEL EVRAK KAYIT ŞEFLİĞİNİN GÖREV VE SORUMLULUKLARI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a) Belediye başkanlığına gelen her çeşit yazı ilgili personel tarafından alınarak</w:t>
      </w:r>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havale edileceği birime gönderilmek üzere müdüre getirilir.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b) Konusu itibariyle birden çok birimi ilgilendiren yazıların </w:t>
      </w:r>
      <w:r w:rsidR="0067692B" w:rsidRPr="001A155D">
        <w:rPr>
          <w:rFonts w:ascii="TimesNewRomanPSMT" w:eastAsia="Times New Roman" w:hAnsi="TimesNewRomanPSMT" w:cs="TimesNewRomanPSMT"/>
          <w:sz w:val="28"/>
          <w:szCs w:val="28"/>
          <w:lang w:eastAsia="tr-TR"/>
        </w:rPr>
        <w:t>suretlerinin çoğaltılarak</w:t>
      </w:r>
      <w:r w:rsidRPr="001A155D">
        <w:rPr>
          <w:rFonts w:ascii="TimesNewRomanPSMT" w:eastAsia="Times New Roman" w:hAnsi="TimesNewRomanPSMT" w:cs="TimesNewRomanPSMT"/>
          <w:sz w:val="28"/>
          <w:szCs w:val="28"/>
          <w:lang w:eastAsia="tr-TR"/>
        </w:rPr>
        <w:t xml:space="preserve"> </w:t>
      </w:r>
      <w:r w:rsidR="0067692B" w:rsidRPr="001A155D">
        <w:rPr>
          <w:rFonts w:ascii="TimesNewRomanPSMT" w:eastAsia="Times New Roman" w:hAnsi="TimesNewRomanPSMT" w:cs="TimesNewRomanPSMT"/>
          <w:sz w:val="28"/>
          <w:szCs w:val="28"/>
          <w:lang w:eastAsia="tr-TR"/>
        </w:rPr>
        <w:t>ilgili birimlere</w:t>
      </w:r>
      <w:r w:rsidRPr="001A155D">
        <w:rPr>
          <w:rFonts w:ascii="TimesNewRomanPSMT" w:eastAsia="Times New Roman" w:hAnsi="TimesNewRomanPSMT" w:cs="TimesNewRomanPSMT"/>
          <w:sz w:val="28"/>
          <w:szCs w:val="28"/>
          <w:lang w:eastAsia="tr-TR"/>
        </w:rPr>
        <w:t xml:space="preserve"> gönderilmesini sağlar.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c) Konusu itibariyle önemli ve ivedi yazıların müdüre gönderilmesini sağlar.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d) Gizlilik dereceli yazıların sadece müdür tarafından açıldıktan sonra ilgili başkan yardımcısı tarafından havalesinin yapılmasını sağlar.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e) Giden evrakları zimmet defterine kayıt ettirerek ulaşacağı kurum </w:t>
      </w:r>
      <w:r w:rsidR="0067692B" w:rsidRPr="001A155D">
        <w:rPr>
          <w:rFonts w:ascii="TimesNewRomanPSMT" w:eastAsia="Times New Roman" w:hAnsi="TimesNewRomanPSMT" w:cs="TimesNewRomanPSMT"/>
          <w:sz w:val="28"/>
          <w:szCs w:val="28"/>
          <w:lang w:eastAsia="tr-TR"/>
        </w:rPr>
        <w:t>ve kuruluşlara titizlikle</w:t>
      </w:r>
      <w:r w:rsidRPr="001A155D">
        <w:rPr>
          <w:rFonts w:ascii="TimesNewRomanPSMT" w:eastAsia="Times New Roman" w:hAnsi="TimesNewRomanPSMT" w:cs="TimesNewRomanPSMT"/>
          <w:sz w:val="28"/>
          <w:szCs w:val="28"/>
          <w:lang w:eastAsia="tr-TR"/>
        </w:rPr>
        <w:t xml:space="preserve"> teslim edilmesini sağlar.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f) Posta ile gönderilecek olan evrakların işlemlerin</w:t>
      </w:r>
      <w:r w:rsidR="0067692B">
        <w:rPr>
          <w:rFonts w:ascii="TimesNewRomanPSMT" w:eastAsia="Times New Roman" w:hAnsi="TimesNewRomanPSMT" w:cs="TimesNewRomanPSMT"/>
          <w:sz w:val="28"/>
          <w:szCs w:val="28"/>
          <w:lang w:eastAsia="tr-TR"/>
        </w:rPr>
        <w:t xml:space="preserve">i yaparak, kısa </w:t>
      </w:r>
      <w:proofErr w:type="gramStart"/>
      <w:r w:rsidR="0067692B">
        <w:rPr>
          <w:rFonts w:ascii="TimesNewRomanPSMT" w:eastAsia="Times New Roman" w:hAnsi="TimesNewRomanPSMT" w:cs="TimesNewRomanPSMT"/>
          <w:sz w:val="28"/>
          <w:szCs w:val="28"/>
          <w:lang w:eastAsia="tr-TR"/>
        </w:rPr>
        <w:t>sürede  PTT’ye</w:t>
      </w:r>
      <w:proofErr w:type="gramEnd"/>
      <w:r w:rsidR="0067692B">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gönderilmesini sağlar.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g) Belediyeye gelen ve giden tüm evrakların kayıt işlemlerinin noksansız yapılmasını </w:t>
      </w:r>
      <w:r w:rsidR="0067692B" w:rsidRPr="001A155D">
        <w:rPr>
          <w:rFonts w:ascii="TimesNewRomanPSMT" w:eastAsia="Times New Roman" w:hAnsi="TimesNewRomanPSMT" w:cs="TimesNewRomanPSMT"/>
          <w:sz w:val="28"/>
          <w:szCs w:val="28"/>
          <w:lang w:eastAsia="tr-TR"/>
        </w:rPr>
        <w:t>takip eder</w:t>
      </w:r>
      <w:r w:rsidRPr="001A155D">
        <w:rPr>
          <w:rFonts w:ascii="TimesNewRomanPSMT" w:eastAsia="Times New Roman" w:hAnsi="TimesNewRomanPSMT" w:cs="TimesNewRomanPSMT"/>
          <w:sz w:val="28"/>
          <w:szCs w:val="28"/>
          <w:lang w:eastAsia="tr-TR"/>
        </w:rPr>
        <w:t>.</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MADDE 9- YÖNETİCİLERİN GENEL VE ORTAK GÖREV YETKİ VE</w:t>
      </w:r>
    </w:p>
    <w:p w:rsidR="008C64BA" w:rsidRPr="001A155D" w:rsidRDefault="008C64BA" w:rsidP="008C64BA">
      <w:pPr>
        <w:autoSpaceDE w:val="0"/>
        <w:autoSpaceDN w:val="0"/>
        <w:adjustRightInd w:val="0"/>
        <w:rPr>
          <w:rFonts w:ascii="TimesNewRomanPS-BoldMT" w:eastAsia="Times New Roman" w:hAnsi="TimesNewRomanPS-BoldMT" w:cs="TimesNewRomanPS-BoldMT"/>
          <w:b/>
          <w:bCs/>
          <w:sz w:val="28"/>
          <w:szCs w:val="28"/>
          <w:lang w:eastAsia="tr-TR"/>
        </w:rPr>
      </w:pPr>
      <w:r w:rsidRPr="001A155D">
        <w:rPr>
          <w:rFonts w:ascii="TimesNewRomanPS-BoldMT" w:eastAsia="Times New Roman" w:hAnsi="TimesNewRomanPS-BoldMT" w:cs="TimesNewRomanPS-BoldMT"/>
          <w:b/>
          <w:bCs/>
          <w:sz w:val="28"/>
          <w:szCs w:val="28"/>
          <w:lang w:eastAsia="tr-TR"/>
        </w:rPr>
        <w:t>SORUMLULUKLARI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A- Her kademede yönetici durumunda bulunan kişileri “Yönetici” </w:t>
      </w:r>
      <w:r w:rsidR="0067692B" w:rsidRPr="001A155D">
        <w:rPr>
          <w:rFonts w:ascii="TimesNewRomanPSMT" w:eastAsia="Times New Roman" w:hAnsi="TimesNewRomanPSMT" w:cs="TimesNewRomanPSMT"/>
          <w:sz w:val="28"/>
          <w:szCs w:val="28"/>
          <w:lang w:eastAsia="tr-TR"/>
        </w:rPr>
        <w:t>olmak nedeniyle</w:t>
      </w:r>
      <w:r w:rsidRPr="001A155D">
        <w:rPr>
          <w:rFonts w:ascii="TimesNewRomanPSMT" w:eastAsia="Times New Roman" w:hAnsi="TimesNewRomanPSMT" w:cs="TimesNewRomanPSMT"/>
          <w:sz w:val="28"/>
          <w:szCs w:val="28"/>
          <w:lang w:eastAsia="tr-TR"/>
        </w:rPr>
        <w:t xml:space="preserve"> yüklendiği bütün yöneticiler için ortak ve genel bazı görev yetki </w:t>
      </w:r>
      <w:r w:rsidR="0067692B" w:rsidRPr="001A155D">
        <w:rPr>
          <w:rFonts w:ascii="TimesNewRomanPSMT" w:eastAsia="Times New Roman" w:hAnsi="TimesNewRomanPSMT" w:cs="TimesNewRomanPSMT"/>
          <w:sz w:val="28"/>
          <w:szCs w:val="28"/>
          <w:lang w:eastAsia="tr-TR"/>
        </w:rPr>
        <w:t>ve sorumlulukları</w:t>
      </w:r>
      <w:r w:rsidRPr="001A155D">
        <w:rPr>
          <w:rFonts w:ascii="TimesNewRomanPSMT" w:eastAsia="Times New Roman" w:hAnsi="TimesNewRomanPSMT" w:cs="TimesNewRomanPSMT"/>
          <w:sz w:val="28"/>
          <w:szCs w:val="28"/>
          <w:lang w:eastAsia="tr-TR"/>
        </w:rPr>
        <w:t xml:space="preserve"> vardır.</w:t>
      </w:r>
    </w:p>
    <w:p w:rsidR="008C64BA" w:rsidRPr="001A155D" w:rsidRDefault="0067692B" w:rsidP="008C64BA">
      <w:pPr>
        <w:autoSpaceDE w:val="0"/>
        <w:autoSpaceDN w:val="0"/>
        <w:adjustRightInd w:val="0"/>
        <w:rPr>
          <w:rFonts w:ascii="TimesNewRomanPSMT" w:eastAsia="Times New Roman" w:hAnsi="TimesNewRomanPSMT" w:cs="TimesNewRomanPSMT"/>
          <w:sz w:val="28"/>
          <w:szCs w:val="28"/>
          <w:lang w:eastAsia="tr-TR"/>
        </w:rPr>
      </w:pPr>
      <w:r>
        <w:rPr>
          <w:rFonts w:ascii="TimesNewRomanPSMT" w:eastAsia="Times New Roman" w:hAnsi="TimesNewRomanPSMT" w:cs="TimesNewRomanPSMT"/>
          <w:sz w:val="28"/>
          <w:szCs w:val="28"/>
          <w:lang w:eastAsia="tr-TR"/>
        </w:rPr>
        <w:t xml:space="preserve">       </w:t>
      </w:r>
      <w:r w:rsidR="008C64BA" w:rsidRPr="001A155D">
        <w:rPr>
          <w:rFonts w:ascii="TimesNewRomanPSMT" w:eastAsia="Times New Roman" w:hAnsi="TimesNewRomanPSMT" w:cs="TimesNewRomanPSMT"/>
          <w:sz w:val="28"/>
          <w:szCs w:val="28"/>
          <w:lang w:eastAsia="tr-TR"/>
        </w:rPr>
        <w:t>Yönetim kademelerinin düşey olarak sıralanmasında bu görev yetki ve sorumlulukların özleri değişmez sadece en üst yönetim kademesinden başlayıp en alt yönetim kademesine doğru kapsam ve sınırları daralır.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bookmarkStart w:id="0" w:name="_GoBack"/>
      <w:bookmarkEnd w:id="0"/>
      <w:r w:rsidRPr="001A155D">
        <w:rPr>
          <w:rFonts w:ascii="TimesNewRomanPSMT" w:eastAsia="Times New Roman" w:hAnsi="TimesNewRomanPSMT" w:cs="TimesNewRomanPSMT"/>
          <w:sz w:val="28"/>
          <w:szCs w:val="28"/>
          <w:lang w:eastAsia="tr-TR"/>
        </w:rPr>
        <w:t xml:space="preserve">Yöneticilere ilişkin bu genel ve ortak görev yetki ve sorumluluklar ileride her birim için belirtilen özel görevlerin zamanında ve amaca uygun </w:t>
      </w:r>
      <w:r w:rsidR="0067692B" w:rsidRPr="001A155D">
        <w:rPr>
          <w:rFonts w:ascii="TimesNewRomanPSMT" w:eastAsia="Times New Roman" w:hAnsi="TimesNewRomanPSMT" w:cs="TimesNewRomanPSMT"/>
          <w:sz w:val="28"/>
          <w:szCs w:val="28"/>
          <w:lang w:eastAsia="tr-TR"/>
        </w:rPr>
        <w:t>bir biçimde</w:t>
      </w:r>
      <w:r w:rsidRPr="001A155D">
        <w:rPr>
          <w:rFonts w:ascii="TimesNewRomanPSMT" w:eastAsia="Times New Roman" w:hAnsi="TimesNewRomanPSMT" w:cs="TimesNewRomanPSMT"/>
          <w:sz w:val="28"/>
          <w:szCs w:val="28"/>
          <w:lang w:eastAsia="tr-TR"/>
        </w:rPr>
        <w:t xml:space="preserve"> yapılmalarının ön şartları niteliğindedir. Bu nedenle her yönetici </w:t>
      </w:r>
      <w:r w:rsidR="0067692B" w:rsidRPr="001A155D">
        <w:rPr>
          <w:rFonts w:ascii="TimesNewRomanPSMT" w:eastAsia="Times New Roman" w:hAnsi="TimesNewRomanPSMT" w:cs="TimesNewRomanPSMT"/>
          <w:sz w:val="28"/>
          <w:szCs w:val="28"/>
          <w:lang w:eastAsia="tr-TR"/>
        </w:rPr>
        <w:t>hangi yönetim</w:t>
      </w:r>
      <w:r w:rsidRPr="001A155D">
        <w:rPr>
          <w:rFonts w:ascii="TimesNewRomanPSMT" w:eastAsia="Times New Roman" w:hAnsi="TimesNewRomanPSMT" w:cs="TimesNewRomanPSMT"/>
          <w:sz w:val="28"/>
          <w:szCs w:val="28"/>
          <w:lang w:eastAsia="tr-TR"/>
        </w:rPr>
        <w:t xml:space="preserve"> kademesinde bulunursa bulunsun bu görevleri yerine getirmek </w:t>
      </w:r>
      <w:proofErr w:type="spellStart"/>
      <w:proofErr w:type="gramStart"/>
      <w:r w:rsidRPr="001A155D">
        <w:rPr>
          <w:rFonts w:ascii="TimesNewRomanPSMT" w:eastAsia="Times New Roman" w:hAnsi="TimesNewRomanPSMT" w:cs="TimesNewRomanPSMT"/>
          <w:sz w:val="28"/>
          <w:szCs w:val="28"/>
          <w:lang w:eastAsia="tr-TR"/>
        </w:rPr>
        <w:t>durumundadır.Yönetmeliğin</w:t>
      </w:r>
      <w:proofErr w:type="spellEnd"/>
      <w:proofErr w:type="gramEnd"/>
      <w:r w:rsidRPr="001A155D">
        <w:rPr>
          <w:rFonts w:ascii="TimesNewRomanPSMT" w:eastAsia="Times New Roman" w:hAnsi="TimesNewRomanPSMT" w:cs="TimesNewRomanPSMT"/>
          <w:sz w:val="28"/>
          <w:szCs w:val="28"/>
          <w:lang w:eastAsia="tr-TR"/>
        </w:rPr>
        <w:t xml:space="preserve"> bu bölümü, Müdürlüğün kuruluş bütünü içinde yer </w:t>
      </w:r>
      <w:r w:rsidR="0067692B" w:rsidRPr="001A155D">
        <w:rPr>
          <w:rFonts w:ascii="TimesNewRomanPSMT" w:eastAsia="Times New Roman" w:hAnsi="TimesNewRomanPSMT" w:cs="TimesNewRomanPSMT"/>
          <w:sz w:val="28"/>
          <w:szCs w:val="28"/>
          <w:lang w:eastAsia="tr-TR"/>
        </w:rPr>
        <w:t>alan kademelerin</w:t>
      </w:r>
      <w:r w:rsidRPr="001A155D">
        <w:rPr>
          <w:rFonts w:ascii="TimesNewRomanPSMT" w:eastAsia="Times New Roman" w:hAnsi="TimesNewRomanPSMT" w:cs="TimesNewRomanPSMT"/>
          <w:sz w:val="28"/>
          <w:szCs w:val="28"/>
          <w:lang w:eastAsia="tr-TR"/>
        </w:rPr>
        <w:t xml:space="preserve"> hepsinde ortak olan bu görevlerin her birim kademelerinin </w:t>
      </w:r>
      <w:r w:rsidR="0067692B" w:rsidRPr="001A155D">
        <w:rPr>
          <w:rFonts w:ascii="TimesNewRomanPSMT" w:eastAsia="Times New Roman" w:hAnsi="TimesNewRomanPSMT" w:cs="TimesNewRomanPSMT"/>
          <w:sz w:val="28"/>
          <w:szCs w:val="28"/>
          <w:lang w:eastAsia="tr-TR"/>
        </w:rPr>
        <w:t>ayrı ayrı</w:t>
      </w:r>
      <w:r w:rsidRPr="001A155D">
        <w:rPr>
          <w:rFonts w:ascii="TimesNewRomanPSMT" w:eastAsia="Times New Roman" w:hAnsi="TimesNewRomanPSMT" w:cs="TimesNewRomanPSMT"/>
          <w:sz w:val="28"/>
          <w:szCs w:val="28"/>
          <w:lang w:eastAsia="tr-TR"/>
        </w:rPr>
        <w:t xml:space="preserve"> tekrar edilmemesi için düzenlenmiştir.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lastRenderedPageBreak/>
        <w:t xml:space="preserve"> Her yöneticinin temel görev, yetki ve sorumlulukları içerisinde şunlar vardır.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1- Planlama-Programlama:</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a) Amaca ulaşmak için birbirini izleyen belli adımlar biçiminde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çalışma</w:t>
      </w:r>
      <w:proofErr w:type="gramEnd"/>
      <w:r w:rsidRPr="001A155D">
        <w:rPr>
          <w:rFonts w:ascii="TimesNewRomanPSMT" w:eastAsia="Times New Roman" w:hAnsi="TimesNewRomanPSMT" w:cs="TimesNewRomanPSMT"/>
          <w:sz w:val="28"/>
          <w:szCs w:val="28"/>
          <w:lang w:eastAsia="tr-TR"/>
        </w:rPr>
        <w:t xml:space="preserve"> planları ve programlarını hazırlamak, hazırlatmaktır.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b) Yetkisi içinde olan plan ve programları onaylamak, yetkisi içinde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olmayanları</w:t>
      </w:r>
      <w:proofErr w:type="gramEnd"/>
      <w:r w:rsidRPr="001A155D">
        <w:rPr>
          <w:rFonts w:ascii="TimesNewRomanPSMT" w:eastAsia="Times New Roman" w:hAnsi="TimesNewRomanPSMT" w:cs="TimesNewRomanPSMT"/>
          <w:sz w:val="28"/>
          <w:szCs w:val="28"/>
          <w:lang w:eastAsia="tr-TR"/>
        </w:rPr>
        <w:t xml:space="preserve"> bir üst kademedeki yöneticilere onaylatmaktır.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c) Bu çalışmalar sırasında yasaların, çalışma ilke ve koşulların sınırları</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içinde</w:t>
      </w:r>
      <w:proofErr w:type="gramEnd"/>
      <w:r w:rsidRPr="001A155D">
        <w:rPr>
          <w:rFonts w:ascii="TimesNewRomanPSMT" w:eastAsia="Times New Roman" w:hAnsi="TimesNewRomanPSMT" w:cs="TimesNewRomanPSMT"/>
          <w:sz w:val="28"/>
          <w:szCs w:val="28"/>
          <w:lang w:eastAsia="tr-TR"/>
        </w:rPr>
        <w:t xml:space="preserve"> kalmayı gözetlemek.</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2- Düzenleme: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a) İşle ilgili hizmet boşluklarının veya girişimlerinin olup </w:t>
      </w:r>
      <w:proofErr w:type="gramStart"/>
      <w:r w:rsidRPr="001A155D">
        <w:rPr>
          <w:rFonts w:ascii="TimesNewRomanPSMT" w:eastAsia="Times New Roman" w:hAnsi="TimesNewRomanPSMT" w:cs="TimesNewRomanPSMT"/>
          <w:sz w:val="28"/>
          <w:szCs w:val="28"/>
          <w:lang w:eastAsia="tr-TR"/>
        </w:rPr>
        <w:t>olmadığını   araştırmak</w:t>
      </w:r>
      <w:proofErr w:type="gramEnd"/>
      <w:r w:rsidRPr="001A155D">
        <w:rPr>
          <w:rFonts w:ascii="TimesNewRomanPSMT" w:eastAsia="Times New Roman" w:hAnsi="TimesNewRomanPSMT" w:cs="TimesNewRomanPSMT"/>
          <w:sz w:val="28"/>
          <w:szCs w:val="28"/>
          <w:lang w:eastAsia="tr-TR"/>
        </w:rPr>
        <w:t>, bunları giderici tedbirler almak.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b) İşin yapılması için gerekli mali kaynak, personel, </w:t>
      </w:r>
      <w:proofErr w:type="gramStart"/>
      <w:r w:rsidRPr="001A155D">
        <w:rPr>
          <w:rFonts w:ascii="TimesNewRomanPSMT" w:eastAsia="Times New Roman" w:hAnsi="TimesNewRomanPSMT" w:cs="TimesNewRomanPSMT"/>
          <w:sz w:val="28"/>
          <w:szCs w:val="28"/>
          <w:lang w:eastAsia="tr-TR"/>
        </w:rPr>
        <w:t>malzemenin  zamanında</w:t>
      </w:r>
      <w:proofErr w:type="gramEnd"/>
      <w:r w:rsidRPr="001A155D">
        <w:rPr>
          <w:rFonts w:ascii="TimesNewRomanPSMT" w:eastAsia="Times New Roman" w:hAnsi="TimesNewRomanPSMT" w:cs="TimesNewRomanPSMT"/>
          <w:sz w:val="28"/>
          <w:szCs w:val="28"/>
          <w:lang w:eastAsia="tr-TR"/>
        </w:rPr>
        <w:t xml:space="preserve"> sağlanmasını görüp, gözetlemek.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c) İş ile ilgili çalışma adımlarını gözden geçirip saptamak ve </w:t>
      </w:r>
      <w:proofErr w:type="gramStart"/>
      <w:r w:rsidRPr="001A155D">
        <w:rPr>
          <w:rFonts w:ascii="TimesNewRomanPSMT" w:eastAsia="Times New Roman" w:hAnsi="TimesNewRomanPSMT" w:cs="TimesNewRomanPSMT"/>
          <w:sz w:val="28"/>
          <w:szCs w:val="28"/>
          <w:lang w:eastAsia="tr-TR"/>
        </w:rPr>
        <w:t>bunlara   uyulmasını</w:t>
      </w:r>
      <w:proofErr w:type="gramEnd"/>
      <w:r w:rsidRPr="001A155D">
        <w:rPr>
          <w:rFonts w:ascii="TimesNewRomanPSMT" w:eastAsia="Times New Roman" w:hAnsi="TimesNewRomanPSMT" w:cs="TimesNewRomanPSMT"/>
          <w:sz w:val="28"/>
          <w:szCs w:val="28"/>
          <w:lang w:eastAsia="tr-TR"/>
        </w:rPr>
        <w:t xml:space="preserve">  </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sağlamak</w:t>
      </w:r>
      <w:proofErr w:type="gramEnd"/>
      <w:r w:rsidRPr="001A155D">
        <w:rPr>
          <w:rFonts w:ascii="TimesNewRomanPSMT" w:eastAsia="Times New Roman" w:hAnsi="TimesNewRomanPSMT" w:cs="TimesNewRomanPSMT"/>
          <w:sz w:val="28"/>
          <w:szCs w:val="28"/>
          <w:lang w:eastAsia="tr-TR"/>
        </w:rPr>
        <w:t>.</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3- Koordinasyon:</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a) İşin yapılması sırasında hangi birimler ile doğrudan doğruya </w:t>
      </w:r>
      <w:proofErr w:type="gramStart"/>
      <w:r w:rsidRPr="001A155D">
        <w:rPr>
          <w:rFonts w:ascii="TimesNewRomanPSMT" w:eastAsia="Times New Roman" w:hAnsi="TimesNewRomanPSMT" w:cs="TimesNewRomanPSMT"/>
          <w:sz w:val="28"/>
          <w:szCs w:val="28"/>
          <w:lang w:eastAsia="tr-TR"/>
        </w:rPr>
        <w:t>veya   dolaylı</w:t>
      </w:r>
      <w:proofErr w:type="gramEnd"/>
      <w:r w:rsidRPr="001A155D">
        <w:rPr>
          <w:rFonts w:ascii="TimesNewRomanPSMT" w:eastAsia="Times New Roman" w:hAnsi="TimesNewRomanPSMT" w:cs="TimesNewRomanPSMT"/>
          <w:sz w:val="28"/>
          <w:szCs w:val="28"/>
          <w:lang w:eastAsia="tr-TR"/>
        </w:rPr>
        <w:t xml:space="preserve"> ilişkiler kurulması gerektiğini ve bu ilişkilerin kapsamını   ortaya çıkartmak.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b) Bu ilişkileri sağlayıcı düzeni kurmak ve kurulan düzeni </w:t>
      </w:r>
      <w:proofErr w:type="gramStart"/>
      <w:r w:rsidRPr="001A155D">
        <w:rPr>
          <w:rFonts w:ascii="TimesNewRomanPSMT" w:eastAsia="Times New Roman" w:hAnsi="TimesNewRomanPSMT" w:cs="TimesNewRomanPSMT"/>
          <w:sz w:val="28"/>
          <w:szCs w:val="28"/>
          <w:lang w:eastAsia="tr-TR"/>
        </w:rPr>
        <w:t>ilgili  personele</w:t>
      </w:r>
      <w:proofErr w:type="gramEnd"/>
      <w:r w:rsidRPr="001A155D">
        <w:rPr>
          <w:rFonts w:ascii="TimesNewRomanPSMT" w:eastAsia="Times New Roman" w:hAnsi="TimesNewRomanPSMT" w:cs="TimesNewRomanPSMT"/>
          <w:sz w:val="28"/>
          <w:szCs w:val="28"/>
          <w:lang w:eastAsia="tr-TR"/>
        </w:rPr>
        <w:t xml:space="preserve"> duyurmak.</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4- Uygulamalı yönetim:</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a) Görevi zamanında ve amaca uygun olarak sonuçlandırmak.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b) Asıl görevli; ilgili yazışma, görüş alma, olur çıkartma gibi yan görevleri de yapmak, yaptırmak.</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5- İzleme, denetleme, değerlendirme: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lastRenderedPageBreak/>
        <w:t xml:space="preserve">a) Uygulamanın görevin yapılışının belli aşamalarında </w:t>
      </w:r>
      <w:proofErr w:type="gramStart"/>
      <w:r w:rsidRPr="001A155D">
        <w:rPr>
          <w:rFonts w:ascii="TimesNewRomanPSMT" w:eastAsia="Times New Roman" w:hAnsi="TimesNewRomanPSMT" w:cs="TimesNewRomanPSMT"/>
          <w:sz w:val="28"/>
          <w:szCs w:val="28"/>
          <w:lang w:eastAsia="tr-TR"/>
        </w:rPr>
        <w:t>sonuçları    öğrenmek</w:t>
      </w:r>
      <w:proofErr w:type="gramEnd"/>
      <w:r w:rsidRPr="001A155D">
        <w:rPr>
          <w:rFonts w:ascii="TimesNewRomanPSMT" w:eastAsia="Times New Roman" w:hAnsi="TimesNewRomanPSMT" w:cs="TimesNewRomanPSMT"/>
          <w:sz w:val="28"/>
          <w:szCs w:val="28"/>
          <w:lang w:eastAsia="tr-TR"/>
        </w:rPr>
        <w:t xml:space="preserve"> üzere bir değerlendirme düzeni kurmak.</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b) Değerlendirme sırasında ortaya çıkan sorunları çözmek, </w:t>
      </w:r>
      <w:proofErr w:type="gramStart"/>
      <w:r w:rsidRPr="001A155D">
        <w:rPr>
          <w:rFonts w:ascii="TimesNewRomanPSMT" w:eastAsia="Times New Roman" w:hAnsi="TimesNewRomanPSMT" w:cs="TimesNewRomanPSMT"/>
          <w:sz w:val="28"/>
          <w:szCs w:val="28"/>
          <w:lang w:eastAsia="tr-TR"/>
        </w:rPr>
        <w:t>veya  çözüm</w:t>
      </w:r>
      <w:proofErr w:type="gramEnd"/>
      <w:r w:rsidRPr="001A155D">
        <w:rPr>
          <w:rFonts w:ascii="TimesNewRomanPSMT" w:eastAsia="Times New Roman" w:hAnsi="TimesNewRomanPSMT" w:cs="TimesNewRomanPSMT"/>
          <w:sz w:val="28"/>
          <w:szCs w:val="28"/>
          <w:lang w:eastAsia="tr-TR"/>
        </w:rPr>
        <w:t xml:space="preserve"> önerisiyle üst kademeye sunmak.</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6- Bilgi verme: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Görevin yapılışında ve sonuçlanmasından bir üst kademedeki </w:t>
      </w:r>
      <w:proofErr w:type="gramStart"/>
      <w:r w:rsidRPr="001A155D">
        <w:rPr>
          <w:rFonts w:ascii="TimesNewRomanPSMT" w:eastAsia="Times New Roman" w:hAnsi="TimesNewRomanPSMT" w:cs="TimesNewRomanPSMT"/>
          <w:sz w:val="28"/>
          <w:szCs w:val="28"/>
          <w:lang w:eastAsia="tr-TR"/>
        </w:rPr>
        <w:t>yöneticiye  veya</w:t>
      </w:r>
      <w:proofErr w:type="gramEnd"/>
      <w:r w:rsidRPr="001A155D">
        <w:rPr>
          <w:rFonts w:ascii="TimesNewRomanPSMT" w:eastAsia="Times New Roman" w:hAnsi="TimesNewRomanPSMT" w:cs="TimesNewRomanPSMT"/>
          <w:sz w:val="28"/>
          <w:szCs w:val="28"/>
          <w:lang w:eastAsia="tr-TR"/>
        </w:rPr>
        <w:t xml:space="preserve"> diğer ilgili ve yetkililere devamlı olarak bilgi vermek.</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7- Yönetimle ilgili diğer görev, yetki ve sorumluluklar: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Atama, yükseltme, yer değiştirme, mükâfatlandırma ve cevaplandırma İşlemlerine ilişkin ön yazışmaları yapmak, ya da bu konularda karar almak,  sicil vermek, iş dağıtımını düzenlemek, yöneticisi olduğu birimi gereken yerlerde temsil etmek, birimin yıllık bütçe program önerilerini hazırlamak.</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B- </w:t>
      </w:r>
      <w:r w:rsidRPr="001A155D">
        <w:rPr>
          <w:rFonts w:ascii="TimesNewRomanPSMT" w:eastAsia="Times New Roman" w:hAnsi="TimesNewRomanPSMT" w:cs="TimesNewRomanPSMT"/>
          <w:sz w:val="28"/>
          <w:szCs w:val="28"/>
          <w:lang w:eastAsia="tr-TR"/>
        </w:rPr>
        <w:t xml:space="preserve">Yukarıdaki görevleri yerine getirirken ayrıca her yönetici aşağıdaki yönetim </w:t>
      </w:r>
      <w:proofErr w:type="gramStart"/>
      <w:r w:rsidRPr="001A155D">
        <w:rPr>
          <w:rFonts w:ascii="TimesNewRomanPSMT" w:eastAsia="Times New Roman" w:hAnsi="TimesNewRomanPSMT" w:cs="TimesNewRomanPSMT"/>
          <w:sz w:val="28"/>
          <w:szCs w:val="28"/>
          <w:lang w:eastAsia="tr-TR"/>
        </w:rPr>
        <w:t>ilkelerini  de</w:t>
      </w:r>
      <w:proofErr w:type="gramEnd"/>
      <w:r w:rsidRPr="001A155D">
        <w:rPr>
          <w:rFonts w:ascii="TimesNewRomanPSMT" w:eastAsia="Times New Roman" w:hAnsi="TimesNewRomanPSMT" w:cs="TimesNewRomanPSMT"/>
          <w:sz w:val="28"/>
          <w:szCs w:val="28"/>
          <w:lang w:eastAsia="tr-TR"/>
        </w:rPr>
        <w:t xml:space="preserve">  göz önünde bulundurmalıdır.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1- İnisiyatif: </w:t>
      </w:r>
      <w:r w:rsidRPr="001A155D">
        <w:rPr>
          <w:rFonts w:ascii="TimesNewRomanPSMT" w:eastAsia="Times New Roman" w:hAnsi="TimesNewRomanPSMT" w:cs="TimesNewRomanPSMT"/>
          <w:sz w:val="28"/>
          <w:szCs w:val="28"/>
          <w:lang w:eastAsia="tr-TR"/>
        </w:rPr>
        <w:t xml:space="preserve">Yönetici, kendi biriminin görevine sahip çıkmalı, görevi yerine getirmek için    </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yaratıcı</w:t>
      </w:r>
      <w:proofErr w:type="gramEnd"/>
      <w:r w:rsidRPr="001A155D">
        <w:rPr>
          <w:rFonts w:ascii="TimesNewRomanPSMT" w:eastAsia="Times New Roman" w:hAnsi="TimesNewRomanPSMT" w:cs="TimesNewRomanPSMT"/>
          <w:sz w:val="28"/>
          <w:szCs w:val="28"/>
          <w:lang w:eastAsia="tr-TR"/>
        </w:rPr>
        <w:t xml:space="preserve"> olmalı, önce davranmalı, işi başlatıp sonuçlandırma yeteneği bulunmalıdır. Yönetici görevin yapılışının her aşamasında Yasaların, Çalışma ilkesi ve koşullarının çizdiği sınıra kadar ilerlemekten çekinmemelidir.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2- </w:t>
      </w:r>
      <w:r w:rsidRPr="001A155D">
        <w:rPr>
          <w:rFonts w:ascii="TimesNewRomanPSMT" w:eastAsia="Times New Roman" w:hAnsi="TimesNewRomanPSMT" w:cs="TimesNewRomanPSMT"/>
          <w:b/>
          <w:bCs/>
          <w:sz w:val="28"/>
          <w:szCs w:val="28"/>
          <w:lang w:eastAsia="tr-TR"/>
        </w:rPr>
        <w:t xml:space="preserve">Seçme ve Karar verme: </w:t>
      </w:r>
      <w:r w:rsidRPr="001A155D">
        <w:rPr>
          <w:rFonts w:ascii="TimesNewRomanPSMT" w:eastAsia="Times New Roman" w:hAnsi="TimesNewRomanPSMT" w:cs="TimesNewRomanPSMT"/>
          <w:sz w:val="28"/>
          <w:szCs w:val="28"/>
          <w:lang w:eastAsia="tr-TR"/>
        </w:rPr>
        <w:t xml:space="preserve">Yönetici, görevin her safhasında karar verme,   kendisine ulaştırılan değişik çözümler arasında bir seçim yapma, son </w:t>
      </w:r>
      <w:proofErr w:type="gramStart"/>
      <w:r w:rsidRPr="001A155D">
        <w:rPr>
          <w:rFonts w:ascii="TimesNewRomanPSMT" w:eastAsia="Times New Roman" w:hAnsi="TimesNewRomanPSMT" w:cs="TimesNewRomanPSMT"/>
          <w:sz w:val="28"/>
          <w:szCs w:val="28"/>
          <w:lang w:eastAsia="tr-TR"/>
        </w:rPr>
        <w:t>olarak  da</w:t>
      </w:r>
      <w:proofErr w:type="gramEnd"/>
      <w:r w:rsidRPr="001A155D">
        <w:rPr>
          <w:rFonts w:ascii="TimesNewRomanPSMT" w:eastAsia="Times New Roman" w:hAnsi="TimesNewRomanPSMT" w:cs="TimesNewRomanPSMT"/>
          <w:sz w:val="28"/>
          <w:szCs w:val="28"/>
          <w:lang w:eastAsia="tr-TR"/>
        </w:rPr>
        <w:t xml:space="preserve"> bu karar ve  seçim yetkilerinin (her konu için) hangilerini bizzat kullanıp,  hangilerine üst yönetim  kademesine aktarması gerektiğine sahip olmalıdır.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3- </w:t>
      </w:r>
      <w:r w:rsidRPr="001A155D">
        <w:rPr>
          <w:rFonts w:ascii="TimesNewRomanPSMT" w:eastAsia="Times New Roman" w:hAnsi="TimesNewRomanPSMT" w:cs="TimesNewRomanPSMT"/>
          <w:b/>
          <w:bCs/>
          <w:sz w:val="28"/>
          <w:szCs w:val="28"/>
          <w:lang w:eastAsia="tr-TR"/>
        </w:rPr>
        <w:t xml:space="preserve">Kolaylaştırma: </w:t>
      </w:r>
      <w:r w:rsidRPr="001A155D">
        <w:rPr>
          <w:rFonts w:ascii="TimesNewRomanPSMT" w:eastAsia="Times New Roman" w:hAnsi="TimesNewRomanPSMT" w:cs="TimesNewRomanPSMT"/>
          <w:sz w:val="28"/>
          <w:szCs w:val="28"/>
          <w:lang w:eastAsia="tr-TR"/>
        </w:rPr>
        <w:t xml:space="preserve">Yönetici, görevle ilgili bütün işlemleri kolaylaştırmak </w:t>
      </w:r>
      <w:proofErr w:type="gramStart"/>
      <w:r w:rsidRPr="001A155D">
        <w:rPr>
          <w:rFonts w:ascii="TimesNewRomanPSMT" w:eastAsia="Times New Roman" w:hAnsi="TimesNewRomanPSMT" w:cs="TimesNewRomanPSMT"/>
          <w:sz w:val="28"/>
          <w:szCs w:val="28"/>
          <w:lang w:eastAsia="tr-TR"/>
        </w:rPr>
        <w:t>için   devamlı</w:t>
      </w:r>
      <w:proofErr w:type="gramEnd"/>
      <w:r w:rsidRPr="001A155D">
        <w:rPr>
          <w:rFonts w:ascii="TimesNewRomanPSMT" w:eastAsia="Times New Roman" w:hAnsi="TimesNewRomanPSMT" w:cs="TimesNewRomanPSMT"/>
          <w:sz w:val="28"/>
          <w:szCs w:val="28"/>
          <w:lang w:eastAsia="tr-TR"/>
        </w:rPr>
        <w:t xml:space="preserve">   </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olarak</w:t>
      </w:r>
      <w:proofErr w:type="gramEnd"/>
      <w:r w:rsidRPr="001A155D">
        <w:rPr>
          <w:rFonts w:ascii="TimesNewRomanPSMT" w:eastAsia="Times New Roman" w:hAnsi="TimesNewRomanPSMT" w:cs="TimesNewRomanPSMT"/>
          <w:sz w:val="28"/>
          <w:szCs w:val="28"/>
          <w:lang w:eastAsia="tr-TR"/>
        </w:rPr>
        <w:t xml:space="preserve"> çare ve tedbirler aramalıdır.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4- </w:t>
      </w:r>
      <w:r w:rsidRPr="001A155D">
        <w:rPr>
          <w:rFonts w:ascii="TimesNewRomanPSMT" w:eastAsia="Times New Roman" w:hAnsi="TimesNewRomanPSMT" w:cs="TimesNewRomanPSMT"/>
          <w:b/>
          <w:bCs/>
          <w:sz w:val="28"/>
          <w:szCs w:val="28"/>
          <w:lang w:eastAsia="tr-TR"/>
        </w:rPr>
        <w:t xml:space="preserve">Değiştirme: </w:t>
      </w:r>
      <w:r w:rsidRPr="001A155D">
        <w:rPr>
          <w:rFonts w:ascii="TimesNewRomanPSMT" w:eastAsia="Times New Roman" w:hAnsi="TimesNewRomanPSMT" w:cs="TimesNewRomanPSMT"/>
          <w:sz w:val="28"/>
          <w:szCs w:val="28"/>
          <w:lang w:eastAsia="tr-TR"/>
        </w:rPr>
        <w:t xml:space="preserve">Yönetici, program uygulamalarında ortaya </w:t>
      </w:r>
      <w:proofErr w:type="gramStart"/>
      <w:r w:rsidRPr="001A155D">
        <w:rPr>
          <w:rFonts w:ascii="TimesNewRomanPSMT" w:eastAsia="Times New Roman" w:hAnsi="TimesNewRomanPSMT" w:cs="TimesNewRomanPSMT"/>
          <w:sz w:val="28"/>
          <w:szCs w:val="28"/>
          <w:lang w:eastAsia="tr-TR"/>
        </w:rPr>
        <w:t>çıkabilecek  değişikliklere</w:t>
      </w:r>
      <w:proofErr w:type="gramEnd"/>
      <w:r w:rsidRPr="001A155D">
        <w:rPr>
          <w:rFonts w:ascii="TimesNewRomanPSMT" w:eastAsia="Times New Roman" w:hAnsi="TimesNewRomanPSMT" w:cs="TimesNewRomanPSMT"/>
          <w:sz w:val="28"/>
          <w:szCs w:val="28"/>
          <w:lang w:eastAsia="tr-TR"/>
        </w:rPr>
        <w:t xml:space="preserve">   uyabilme niteliği taşımalıdır.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5-Eldeki Kaynaklardan iyi </w:t>
      </w:r>
      <w:proofErr w:type="gramStart"/>
      <w:r w:rsidRPr="001A155D">
        <w:rPr>
          <w:rFonts w:ascii="TimesNewRomanPSMT" w:eastAsia="Times New Roman" w:hAnsi="TimesNewRomanPSMT" w:cs="TimesNewRomanPSMT"/>
          <w:b/>
          <w:bCs/>
          <w:sz w:val="28"/>
          <w:szCs w:val="28"/>
          <w:lang w:eastAsia="tr-TR"/>
        </w:rPr>
        <w:t xml:space="preserve">yararlanma </w:t>
      </w:r>
      <w:r w:rsidRPr="001A155D">
        <w:rPr>
          <w:rFonts w:ascii="TimesNewRomanPSMT" w:eastAsia="Times New Roman" w:hAnsi="TimesNewRomanPSMT" w:cs="TimesNewRomanPSMT"/>
          <w:sz w:val="28"/>
          <w:szCs w:val="28"/>
          <w:lang w:eastAsia="tr-TR"/>
        </w:rPr>
        <w:t>: Yönetici</w:t>
      </w:r>
      <w:proofErr w:type="gramEnd"/>
      <w:r w:rsidRPr="001A155D">
        <w:rPr>
          <w:rFonts w:ascii="TimesNewRomanPSMT" w:eastAsia="Times New Roman" w:hAnsi="TimesNewRomanPSMT" w:cs="TimesNewRomanPSMT"/>
          <w:sz w:val="28"/>
          <w:szCs w:val="28"/>
          <w:lang w:eastAsia="tr-TR"/>
        </w:rPr>
        <w:t xml:space="preserve">, personel, araç-gereç </w:t>
      </w:r>
      <w:proofErr w:type="spellStart"/>
      <w:r w:rsidRPr="001A155D">
        <w:rPr>
          <w:rFonts w:ascii="TimesNewRomanPSMT" w:eastAsia="Times New Roman" w:hAnsi="TimesNewRomanPSMT" w:cs="TimesNewRomanPSMT"/>
          <w:sz w:val="28"/>
          <w:szCs w:val="28"/>
          <w:lang w:eastAsia="tr-TR"/>
        </w:rPr>
        <w:t>v.b</w:t>
      </w:r>
      <w:proofErr w:type="spellEnd"/>
      <w:r w:rsidRPr="001A155D">
        <w:rPr>
          <w:rFonts w:ascii="TimesNewRomanPSMT" w:eastAsia="Times New Roman" w:hAnsi="TimesNewRomanPSMT" w:cs="TimesNewRomanPSMT"/>
          <w:sz w:val="28"/>
          <w:szCs w:val="28"/>
          <w:lang w:eastAsia="tr-TR"/>
        </w:rPr>
        <w:t xml:space="preserve">. kaynaklardan mevcut olanların hepsinden tam olarak yararlanmayı </w:t>
      </w:r>
      <w:proofErr w:type="spellStart"/>
      <w:r w:rsidRPr="001A155D">
        <w:rPr>
          <w:rFonts w:ascii="TimesNewRomanPSMT" w:eastAsia="Times New Roman" w:hAnsi="TimesNewRomanPSMT" w:cs="TimesNewRomanPSMT"/>
          <w:sz w:val="28"/>
          <w:szCs w:val="28"/>
          <w:lang w:eastAsia="tr-TR"/>
        </w:rPr>
        <w:t>amaçbilmeli</w:t>
      </w:r>
      <w:proofErr w:type="spellEnd"/>
      <w:r w:rsidRPr="001A155D">
        <w:rPr>
          <w:rFonts w:ascii="TimesNewRomanPSMT" w:eastAsia="Times New Roman" w:hAnsi="TimesNewRomanPSMT" w:cs="TimesNewRomanPSMT"/>
          <w:sz w:val="28"/>
          <w:szCs w:val="28"/>
          <w:lang w:eastAsia="tr-TR"/>
        </w:rPr>
        <w:t>, ancak bundan sonra yeni kaynak isteğinde bulunmalıdır.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6- </w:t>
      </w:r>
      <w:proofErr w:type="gramStart"/>
      <w:r w:rsidRPr="001A155D">
        <w:rPr>
          <w:rFonts w:ascii="TimesNewRomanPSMT" w:eastAsia="Times New Roman" w:hAnsi="TimesNewRomanPSMT" w:cs="TimesNewRomanPSMT"/>
          <w:b/>
          <w:bCs/>
          <w:sz w:val="28"/>
          <w:szCs w:val="28"/>
          <w:lang w:eastAsia="tr-TR"/>
        </w:rPr>
        <w:t>Geliştirme :</w:t>
      </w:r>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 xml:space="preserve"> kendi biriminin kuruluşunu, personelini, görevini yerine getirmeyle   ilgili ilke koşul ve işlemlerini sürekli olarak geliştirme  yollarını aramalı, modern yönetim  ilkelerindeki gelişmeleri izlemelidir.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7- </w:t>
      </w:r>
      <w:proofErr w:type="gramStart"/>
      <w:r w:rsidRPr="001A155D">
        <w:rPr>
          <w:rFonts w:ascii="TimesNewRomanPSMT" w:eastAsia="Times New Roman" w:hAnsi="TimesNewRomanPSMT" w:cs="TimesNewRomanPSMT"/>
          <w:b/>
          <w:bCs/>
          <w:sz w:val="28"/>
          <w:szCs w:val="28"/>
          <w:lang w:eastAsia="tr-TR"/>
        </w:rPr>
        <w:t>Devamlılık :</w:t>
      </w:r>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 bütün çalışmaları başından sonuna kadar kesintisiz</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olarak</w:t>
      </w:r>
      <w:proofErr w:type="gramEnd"/>
      <w:r w:rsidRPr="001A155D">
        <w:rPr>
          <w:rFonts w:ascii="TimesNewRomanPSMT" w:eastAsia="Times New Roman" w:hAnsi="TimesNewRomanPSMT" w:cs="TimesNewRomanPSMT"/>
          <w:sz w:val="28"/>
          <w:szCs w:val="28"/>
          <w:lang w:eastAsia="tr-TR"/>
        </w:rPr>
        <w:t xml:space="preserve"> planlamalı ve düzenlemelidir.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8- </w:t>
      </w:r>
      <w:proofErr w:type="gramStart"/>
      <w:r w:rsidRPr="001A155D">
        <w:rPr>
          <w:rFonts w:ascii="TimesNewRomanPSMT" w:eastAsia="Times New Roman" w:hAnsi="TimesNewRomanPSMT" w:cs="TimesNewRomanPSMT"/>
          <w:b/>
          <w:bCs/>
          <w:sz w:val="28"/>
          <w:szCs w:val="28"/>
          <w:lang w:eastAsia="tr-TR"/>
        </w:rPr>
        <w:t>Liderlik :</w:t>
      </w:r>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 tutum ve davranışları ile elemanlarının saygı, itaat ve   güvenlerini   sağlamalıdır.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9- </w:t>
      </w:r>
      <w:proofErr w:type="gramStart"/>
      <w:r w:rsidRPr="001A155D">
        <w:rPr>
          <w:rFonts w:ascii="TimesNewRomanPSMT" w:eastAsia="Times New Roman" w:hAnsi="TimesNewRomanPSMT" w:cs="TimesNewRomanPSMT"/>
          <w:b/>
          <w:bCs/>
          <w:sz w:val="28"/>
          <w:szCs w:val="28"/>
          <w:lang w:eastAsia="tr-TR"/>
        </w:rPr>
        <w:t>Moral :</w:t>
      </w:r>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 elemanlarının sorumluluk duygusunu geliştirmeli,</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kendilerine</w:t>
      </w:r>
      <w:proofErr w:type="gramEnd"/>
      <w:r w:rsidRPr="001A155D">
        <w:rPr>
          <w:rFonts w:ascii="TimesNewRomanPSMT" w:eastAsia="Times New Roman" w:hAnsi="TimesNewRomanPSMT" w:cs="TimesNewRomanPSMT"/>
          <w:sz w:val="28"/>
          <w:szCs w:val="28"/>
          <w:lang w:eastAsia="tr-TR"/>
        </w:rPr>
        <w:t xml:space="preserve"> olan güven duygularını beslemelidir.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10- </w:t>
      </w:r>
      <w:r w:rsidRPr="001A155D">
        <w:rPr>
          <w:rFonts w:ascii="TimesNewRomanPSMT" w:eastAsia="Times New Roman" w:hAnsi="TimesNewRomanPSMT" w:cs="TimesNewRomanPSMT"/>
          <w:b/>
          <w:bCs/>
          <w:sz w:val="28"/>
          <w:szCs w:val="28"/>
          <w:lang w:eastAsia="tr-TR"/>
        </w:rPr>
        <w:t xml:space="preserve">Takdir ve </w:t>
      </w:r>
      <w:proofErr w:type="gramStart"/>
      <w:r w:rsidRPr="001A155D">
        <w:rPr>
          <w:rFonts w:ascii="TimesNewRomanPSMT" w:eastAsia="Times New Roman" w:hAnsi="TimesNewRomanPSMT" w:cs="TimesNewRomanPSMT"/>
          <w:b/>
          <w:bCs/>
          <w:sz w:val="28"/>
          <w:szCs w:val="28"/>
          <w:lang w:eastAsia="tr-TR"/>
        </w:rPr>
        <w:t>Ceza :</w:t>
      </w:r>
      <w:proofErr w:type="spellStart"/>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,yürürlükteki</w:t>
      </w:r>
      <w:proofErr w:type="spellEnd"/>
      <w:r w:rsidRPr="001A155D">
        <w:rPr>
          <w:rFonts w:ascii="TimesNewRomanPSMT" w:eastAsia="Times New Roman" w:hAnsi="TimesNewRomanPSMT" w:cs="TimesNewRomanPSMT"/>
          <w:sz w:val="28"/>
          <w:szCs w:val="28"/>
          <w:lang w:eastAsia="tr-TR"/>
        </w:rPr>
        <w:t xml:space="preserve"> ilke ve koşullara göre gereğinde   takdir etmek; gereğinde ceza vermek yetkisini çekinmeden   kullanabilmelidir.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Belli dönemlerde sicil formlarını doldurmakta bu yetkiye girer.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11- </w:t>
      </w:r>
      <w:proofErr w:type="gramStart"/>
      <w:r w:rsidRPr="001A155D">
        <w:rPr>
          <w:rFonts w:ascii="TimesNewRomanPSMT" w:eastAsia="Times New Roman" w:hAnsi="TimesNewRomanPSMT" w:cs="TimesNewRomanPSMT"/>
          <w:b/>
          <w:bCs/>
          <w:sz w:val="28"/>
          <w:szCs w:val="28"/>
          <w:lang w:eastAsia="tr-TR"/>
        </w:rPr>
        <w:t>Disiplin :</w:t>
      </w:r>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 amaca düzenli bir yoldan ulaşmayı sağlayacak temel   ilke ve   koşullara kesinlikle uyulmasını sağlamalıdır.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12- </w:t>
      </w:r>
      <w:proofErr w:type="gramStart"/>
      <w:r w:rsidRPr="001A155D">
        <w:rPr>
          <w:rFonts w:ascii="TimesNewRomanPSMT" w:eastAsia="Times New Roman" w:hAnsi="TimesNewRomanPSMT" w:cs="TimesNewRomanPSMT"/>
          <w:b/>
          <w:bCs/>
          <w:sz w:val="28"/>
          <w:szCs w:val="28"/>
          <w:lang w:eastAsia="tr-TR"/>
        </w:rPr>
        <w:t>Ortam :</w:t>
      </w:r>
      <w:r w:rsidRPr="001A155D">
        <w:rPr>
          <w:rFonts w:ascii="TimesNewRomanPSMT" w:eastAsia="Times New Roman" w:hAnsi="TimesNewRomanPSMT" w:cs="TimesNewRomanPSMT"/>
          <w:sz w:val="28"/>
          <w:szCs w:val="28"/>
          <w:lang w:eastAsia="tr-TR"/>
        </w:rPr>
        <w:t>Yönetici</w:t>
      </w:r>
      <w:proofErr w:type="gramEnd"/>
      <w:r w:rsidRPr="001A155D">
        <w:rPr>
          <w:rFonts w:ascii="TimesNewRomanPSMT" w:eastAsia="Times New Roman" w:hAnsi="TimesNewRomanPSMT" w:cs="TimesNewRomanPSMT"/>
          <w:sz w:val="28"/>
          <w:szCs w:val="28"/>
          <w:lang w:eastAsia="tr-TR"/>
        </w:rPr>
        <w:t xml:space="preserve"> görevin yapılması için gerekli ortam, araç ve gereçleri,  büro   </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w:t>
      </w:r>
      <w:proofErr w:type="gramStart"/>
      <w:r w:rsidRPr="001A155D">
        <w:rPr>
          <w:rFonts w:ascii="TimesNewRomanPSMT" w:eastAsia="Times New Roman" w:hAnsi="TimesNewRomanPSMT" w:cs="TimesNewRomanPSMT"/>
          <w:sz w:val="28"/>
          <w:szCs w:val="28"/>
          <w:lang w:eastAsia="tr-TR"/>
        </w:rPr>
        <w:t>koşullarını</w:t>
      </w:r>
      <w:proofErr w:type="gramEnd"/>
      <w:r w:rsidRPr="001A155D">
        <w:rPr>
          <w:rFonts w:ascii="TimesNewRomanPSMT" w:eastAsia="Times New Roman" w:hAnsi="TimesNewRomanPSMT" w:cs="TimesNewRomanPSMT"/>
          <w:sz w:val="28"/>
          <w:szCs w:val="28"/>
          <w:lang w:eastAsia="tr-TR"/>
        </w:rPr>
        <w:t xml:space="preserve"> da sağlamalıdır.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MADDE 10- </w:t>
      </w:r>
      <w:r w:rsidRPr="001A155D">
        <w:rPr>
          <w:rFonts w:ascii="TimesNewRomanPSMT" w:eastAsia="Times New Roman" w:hAnsi="TimesNewRomanPSMT" w:cs="TimesNewRomanPSMT"/>
          <w:sz w:val="28"/>
          <w:szCs w:val="28"/>
          <w:lang w:eastAsia="tr-TR"/>
        </w:rPr>
        <w:t>Memurlar müdürün ve alt birim şefinin kendilerine tevdi ettiği görevleri tam ve noksansız zamanında yapmakla sorumludur.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MADDE 11-</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GÖREVİN PLANLANMASI</w:t>
      </w:r>
      <w:r w:rsidRPr="001A155D">
        <w:rPr>
          <w:rFonts w:ascii="TimesNewRomanPSMT" w:eastAsia="Times New Roman" w:hAnsi="TimesNewRomanPSMT" w:cs="TimesNewRomanPSMT"/>
          <w:sz w:val="28"/>
          <w:szCs w:val="28"/>
          <w:lang w:eastAsia="tr-TR"/>
        </w:rPr>
        <w:t>: Müdürlük içi çalışmalar, müdür tarafından düzenlenen plan</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roofErr w:type="gramStart"/>
      <w:r w:rsidRPr="001A155D">
        <w:rPr>
          <w:rFonts w:ascii="TimesNewRomanPSMT" w:eastAsia="Times New Roman" w:hAnsi="TimesNewRomanPSMT" w:cs="TimesNewRomanPSMT"/>
          <w:sz w:val="28"/>
          <w:szCs w:val="28"/>
          <w:lang w:eastAsia="tr-TR"/>
        </w:rPr>
        <w:t>çerçevesinde</w:t>
      </w:r>
      <w:proofErr w:type="gramEnd"/>
      <w:r w:rsidRPr="001A155D">
        <w:rPr>
          <w:rFonts w:ascii="TimesNewRomanPSMT" w:eastAsia="Times New Roman" w:hAnsi="TimesNewRomanPSMT" w:cs="TimesNewRomanPSMT"/>
          <w:sz w:val="28"/>
          <w:szCs w:val="28"/>
          <w:lang w:eastAsia="tr-TR"/>
        </w:rPr>
        <w:t xml:space="preserve"> yürütülür.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MADDE 12-</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GÖREVİN </w:t>
      </w:r>
      <w:proofErr w:type="gramStart"/>
      <w:r w:rsidRPr="001A155D">
        <w:rPr>
          <w:rFonts w:ascii="TimesNewRomanPSMT" w:eastAsia="Times New Roman" w:hAnsi="TimesNewRomanPSMT" w:cs="TimesNewRomanPSMT"/>
          <w:b/>
          <w:bCs/>
          <w:sz w:val="28"/>
          <w:szCs w:val="28"/>
          <w:lang w:eastAsia="tr-TR"/>
        </w:rPr>
        <w:t xml:space="preserve">YÜRÜTÜLMESİ : </w:t>
      </w:r>
      <w:r w:rsidRPr="001A155D">
        <w:rPr>
          <w:rFonts w:ascii="TimesNewRomanPSMT" w:eastAsia="Times New Roman" w:hAnsi="TimesNewRomanPSMT" w:cs="TimesNewRomanPSMT"/>
          <w:sz w:val="28"/>
          <w:szCs w:val="28"/>
          <w:lang w:eastAsia="tr-TR"/>
        </w:rPr>
        <w:t>Müdürlük</w:t>
      </w:r>
      <w:proofErr w:type="gramEnd"/>
      <w:r w:rsidRPr="001A155D">
        <w:rPr>
          <w:rFonts w:ascii="TimesNewRomanPSMT" w:eastAsia="Times New Roman" w:hAnsi="TimesNewRomanPSMT" w:cs="TimesNewRomanPSMT"/>
          <w:sz w:val="28"/>
          <w:szCs w:val="28"/>
          <w:lang w:eastAsia="tr-TR"/>
        </w:rPr>
        <w:t xml:space="preserve"> personeli verilen görevi yasa ve yönetmeliklere</w:t>
      </w:r>
      <w:r>
        <w:rPr>
          <w:rFonts w:ascii="TimesNewRomanPSMT" w:eastAsia="Times New Roman" w:hAnsi="TimesNewRomanPSMT" w:cs="TimesNewRomanPSMT"/>
          <w:sz w:val="28"/>
          <w:szCs w:val="28"/>
          <w:lang w:eastAsia="tr-TR"/>
        </w:rPr>
        <w:t xml:space="preserve"> </w:t>
      </w:r>
      <w:r w:rsidRPr="001A155D">
        <w:rPr>
          <w:rFonts w:ascii="TimesNewRomanPSMT" w:eastAsia="Times New Roman" w:hAnsi="TimesNewRomanPSMT" w:cs="TimesNewRomanPSMT"/>
          <w:sz w:val="28"/>
          <w:szCs w:val="28"/>
          <w:lang w:eastAsia="tr-TR"/>
        </w:rPr>
        <w:t>göre gerekli özeni gösterip, süratle yapmak zorundadır.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MADDE 13-</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 xml:space="preserve">ORTAK </w:t>
      </w:r>
      <w:proofErr w:type="gramStart"/>
      <w:r w:rsidRPr="001A155D">
        <w:rPr>
          <w:rFonts w:ascii="TimesNewRomanPSMT" w:eastAsia="Times New Roman" w:hAnsi="TimesNewRomanPSMT" w:cs="TimesNewRomanPSMT"/>
          <w:b/>
          <w:bCs/>
          <w:sz w:val="28"/>
          <w:szCs w:val="28"/>
          <w:lang w:eastAsia="tr-TR"/>
        </w:rPr>
        <w:t>HÜKÜMLER :</w:t>
      </w:r>
      <w:proofErr w:type="gramEnd"/>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lastRenderedPageBreak/>
        <w:t xml:space="preserve">Yazı İşleri Müdürlüğü’nde çalışan tüm </w:t>
      </w:r>
      <w:proofErr w:type="gramStart"/>
      <w:r w:rsidRPr="001A155D">
        <w:rPr>
          <w:rFonts w:ascii="TimesNewRomanPSMT" w:eastAsia="Times New Roman" w:hAnsi="TimesNewRomanPSMT" w:cs="TimesNewRomanPSMT"/>
          <w:sz w:val="28"/>
          <w:szCs w:val="28"/>
          <w:lang w:eastAsia="tr-TR"/>
        </w:rPr>
        <w:t>personel :</w:t>
      </w:r>
      <w:proofErr w:type="gramEnd"/>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a) Tetkik işlerini, göreve gidecekleri yerleri ve yaptıkları, yapacakları işleri gizli tutar.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 xml:space="preserve">    Bu konuda yetkili ve ilgilerden başkasına açıklamada bulunamaz.</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b) Sınıf, etiket ve unvan farkı gözetmeden her vatandaşa eşit davranır.</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c) Herhangi bir nedenle görevlerinden ayrılan personel, korumak ve s</w:t>
      </w:r>
      <w:r>
        <w:rPr>
          <w:rFonts w:ascii="TimesNewRomanPSMT" w:eastAsia="Times New Roman" w:hAnsi="TimesNewRomanPSMT" w:cs="TimesNewRomanPSMT"/>
          <w:sz w:val="28"/>
          <w:szCs w:val="28"/>
          <w:lang w:eastAsia="tr-TR"/>
        </w:rPr>
        <w:t xml:space="preserve">aklamakla </w:t>
      </w:r>
      <w:proofErr w:type="gramStart"/>
      <w:r>
        <w:rPr>
          <w:rFonts w:ascii="TimesNewRomanPSMT" w:eastAsia="Times New Roman" w:hAnsi="TimesNewRomanPSMT" w:cs="TimesNewRomanPSMT"/>
          <w:sz w:val="28"/>
          <w:szCs w:val="28"/>
          <w:lang w:eastAsia="tr-TR"/>
        </w:rPr>
        <w:t xml:space="preserve">görevli   </w:t>
      </w:r>
      <w:r w:rsidRPr="001A155D">
        <w:rPr>
          <w:rFonts w:ascii="TimesNewRomanPSMT" w:eastAsia="Times New Roman" w:hAnsi="TimesNewRomanPSMT" w:cs="TimesNewRomanPSMT"/>
          <w:sz w:val="28"/>
          <w:szCs w:val="28"/>
          <w:lang w:eastAsia="tr-TR"/>
        </w:rPr>
        <w:t>evrakı</w:t>
      </w:r>
      <w:proofErr w:type="gramEnd"/>
      <w:r w:rsidRPr="001A155D">
        <w:rPr>
          <w:rFonts w:ascii="TimesNewRomanPSMT" w:eastAsia="Times New Roman" w:hAnsi="TimesNewRomanPSMT" w:cs="TimesNewRomanPSMT"/>
          <w:sz w:val="28"/>
          <w:szCs w:val="28"/>
          <w:lang w:eastAsia="tr-TR"/>
        </w:rPr>
        <w:t xml:space="preserve"> kendisinden sonraki göreve başlayan perso</w:t>
      </w:r>
      <w:r>
        <w:rPr>
          <w:rFonts w:ascii="TimesNewRomanPSMT" w:eastAsia="Times New Roman" w:hAnsi="TimesNewRomanPSMT" w:cs="TimesNewRomanPSMT"/>
          <w:sz w:val="28"/>
          <w:szCs w:val="28"/>
          <w:lang w:eastAsia="tr-TR"/>
        </w:rPr>
        <w:t xml:space="preserve">nele devretmedikçe görevinden  </w:t>
      </w:r>
      <w:r w:rsidRPr="001A155D">
        <w:rPr>
          <w:rFonts w:ascii="TimesNewRomanPSMT" w:eastAsia="Times New Roman" w:hAnsi="TimesNewRomanPSMT" w:cs="TimesNewRomanPSMT"/>
          <w:sz w:val="28"/>
          <w:szCs w:val="28"/>
          <w:lang w:eastAsia="tr-TR"/>
        </w:rPr>
        <w:t>ayrılamaz.</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d) Müdürlüğü ilgilendiren çeşitli hizmetlerin uyumlu ve düzenli yürütülmesi, personel arasındaki ahengin sağlanması için herkes gayret gösterir. Olumsuz bir durumda konu Müdüre yansıtılır. Müdür bu hususta gerekli önlemleri alır.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MADDE 14-</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YÜRÜRLÜK: </w:t>
      </w:r>
      <w:r w:rsidRPr="001A155D">
        <w:rPr>
          <w:rFonts w:ascii="TimesNewRomanPSMT" w:eastAsia="Times New Roman" w:hAnsi="TimesNewRomanPSMT" w:cs="TimesNewRomanPSMT"/>
          <w:sz w:val="28"/>
          <w:szCs w:val="28"/>
          <w:lang w:eastAsia="tr-TR"/>
        </w:rPr>
        <w:t>Bu yönetmelik Belediye Meclisince kabul edilip, Büyükşehir Belediye</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sz w:val="28"/>
          <w:szCs w:val="28"/>
          <w:lang w:eastAsia="tr-TR"/>
        </w:rPr>
        <w:t>Başkanlığı’nca onaylandıktan sonra yürürlüğe girer.</w:t>
      </w: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p>
    <w:p w:rsidR="008C64BA" w:rsidRPr="001A155D" w:rsidRDefault="008C64BA" w:rsidP="008C64BA">
      <w:pPr>
        <w:autoSpaceDE w:val="0"/>
        <w:autoSpaceDN w:val="0"/>
        <w:adjustRightInd w:val="0"/>
        <w:rPr>
          <w:rFonts w:ascii="TimesNewRomanPSMT" w:eastAsia="Times New Roman" w:hAnsi="TimesNewRomanPSMT" w:cs="TimesNewRomanPSMT"/>
          <w:b/>
          <w:bCs/>
          <w:sz w:val="28"/>
          <w:szCs w:val="28"/>
          <w:lang w:eastAsia="tr-TR"/>
        </w:rPr>
      </w:pPr>
      <w:r w:rsidRPr="001A155D">
        <w:rPr>
          <w:rFonts w:ascii="TimesNewRomanPSMT" w:eastAsia="Times New Roman" w:hAnsi="TimesNewRomanPSMT" w:cs="TimesNewRomanPSMT"/>
          <w:b/>
          <w:bCs/>
          <w:sz w:val="28"/>
          <w:szCs w:val="28"/>
          <w:lang w:eastAsia="tr-TR"/>
        </w:rPr>
        <w:t>MADDE 15-</w:t>
      </w:r>
    </w:p>
    <w:p w:rsidR="008C64BA" w:rsidRPr="001A155D" w:rsidRDefault="008C64BA" w:rsidP="008C64BA">
      <w:pPr>
        <w:autoSpaceDE w:val="0"/>
        <w:autoSpaceDN w:val="0"/>
        <w:adjustRightInd w:val="0"/>
        <w:rPr>
          <w:rFonts w:ascii="TimesNewRomanPSMT" w:eastAsia="Times New Roman" w:hAnsi="TimesNewRomanPSMT" w:cs="TimesNewRomanPSMT"/>
          <w:sz w:val="28"/>
          <w:szCs w:val="28"/>
          <w:lang w:eastAsia="tr-TR"/>
        </w:rPr>
      </w:pPr>
      <w:r w:rsidRPr="001A155D">
        <w:rPr>
          <w:rFonts w:ascii="TimesNewRomanPSMT" w:eastAsia="Times New Roman" w:hAnsi="TimesNewRomanPSMT" w:cs="TimesNewRomanPSMT"/>
          <w:b/>
          <w:bCs/>
          <w:sz w:val="28"/>
          <w:szCs w:val="28"/>
          <w:lang w:eastAsia="tr-TR"/>
        </w:rPr>
        <w:t xml:space="preserve">YÜRÜTME: </w:t>
      </w:r>
      <w:r w:rsidRPr="001A155D">
        <w:rPr>
          <w:rFonts w:ascii="TimesNewRomanPSMT" w:eastAsia="Times New Roman" w:hAnsi="TimesNewRomanPSMT" w:cs="TimesNewRomanPSMT"/>
          <w:sz w:val="28"/>
          <w:szCs w:val="28"/>
          <w:lang w:eastAsia="tr-TR"/>
        </w:rPr>
        <w:t>Bu Yönetmelik hükümlerini Siverek Belediye Başkanı yürütür.</w:t>
      </w:r>
    </w:p>
    <w:p w:rsidR="008C64BA" w:rsidRPr="001A155D" w:rsidRDefault="008C64BA" w:rsidP="008C64BA">
      <w:pPr>
        <w:rPr>
          <w:rFonts w:eastAsia="Times New Roman"/>
          <w:sz w:val="28"/>
          <w:szCs w:val="28"/>
          <w:lang w:eastAsia="tr-TR"/>
        </w:rPr>
      </w:pPr>
    </w:p>
    <w:p w:rsidR="008C64BA" w:rsidRPr="001A155D" w:rsidRDefault="008C64BA" w:rsidP="008C64BA">
      <w:pPr>
        <w:autoSpaceDE w:val="0"/>
        <w:autoSpaceDN w:val="0"/>
        <w:adjustRightInd w:val="0"/>
        <w:ind w:firstLine="708"/>
        <w:jc w:val="both"/>
        <w:rPr>
          <w:rFonts w:ascii="Times New Roman TUR" w:hAnsi="Times New Roman TUR" w:cs="Times New Roman TUR"/>
          <w:sz w:val="28"/>
          <w:szCs w:val="28"/>
        </w:rPr>
      </w:pPr>
      <w:r w:rsidRPr="001A155D">
        <w:rPr>
          <w:rFonts w:eastAsia="Times New Roman"/>
          <w:bCs/>
          <w:sz w:val="28"/>
          <w:szCs w:val="28"/>
          <w:lang w:eastAsia="tr-TR"/>
        </w:rPr>
        <w:t>Gündem Maddesiyle ilgili olarak meclis üyelerine söz isteyen olup olmadığı soruldu.</w:t>
      </w:r>
    </w:p>
    <w:p w:rsidR="008C64BA" w:rsidRPr="001A155D" w:rsidRDefault="008C64BA" w:rsidP="008C64BA">
      <w:pPr>
        <w:autoSpaceDE w:val="0"/>
        <w:autoSpaceDN w:val="0"/>
        <w:adjustRightInd w:val="0"/>
        <w:spacing w:after="200" w:line="276" w:lineRule="auto"/>
        <w:jc w:val="both"/>
        <w:rPr>
          <w:rFonts w:ascii="Times New Roman TUR" w:hAnsi="Times New Roman TUR" w:cs="Times New Roman TUR"/>
          <w:sz w:val="28"/>
          <w:szCs w:val="28"/>
        </w:rPr>
      </w:pPr>
      <w:r w:rsidRPr="001A155D">
        <w:rPr>
          <w:sz w:val="28"/>
          <w:szCs w:val="28"/>
        </w:rPr>
        <w:t xml:space="preserve">         Söz isteyen olmad</w:t>
      </w:r>
      <w:r w:rsidRPr="001A155D">
        <w:rPr>
          <w:rFonts w:ascii="Times New Roman TUR" w:hAnsi="Times New Roman TUR" w:cs="Times New Roman TUR"/>
          <w:sz w:val="28"/>
          <w:szCs w:val="28"/>
        </w:rPr>
        <w:t>ığından isim okunmak suretiyle açık oylamaya geçildi.</w:t>
      </w:r>
    </w:p>
    <w:p w:rsidR="008C64BA" w:rsidRPr="001A155D" w:rsidRDefault="008C64BA" w:rsidP="008C64BA">
      <w:pPr>
        <w:autoSpaceDE w:val="0"/>
        <w:autoSpaceDN w:val="0"/>
        <w:adjustRightInd w:val="0"/>
        <w:spacing w:after="200" w:line="276" w:lineRule="auto"/>
        <w:jc w:val="both"/>
        <w:rPr>
          <w:rFonts w:ascii="Times New Roman TUR" w:hAnsi="Times New Roman TUR" w:cs="Times New Roman TUR"/>
          <w:sz w:val="28"/>
          <w:szCs w:val="28"/>
        </w:rPr>
      </w:pPr>
      <w:r w:rsidRPr="001A155D">
        <w:rPr>
          <w:rFonts w:ascii="Times New Roman TUR" w:hAnsi="Times New Roman TUR" w:cs="Times New Roman TUR"/>
          <w:sz w:val="28"/>
          <w:szCs w:val="28"/>
        </w:rPr>
        <w:t xml:space="preserve">       İsim okunmak suretiyle yapılan açık oylamada;</w:t>
      </w:r>
      <w:r w:rsidRPr="001A155D">
        <w:rPr>
          <w:bCs/>
          <w:sz w:val="28"/>
          <w:szCs w:val="28"/>
          <w:lang w:val="en-US"/>
        </w:rPr>
        <w:t xml:space="preserve"> </w:t>
      </w:r>
      <w:proofErr w:type="spellStart"/>
      <w:r w:rsidRPr="001A155D">
        <w:rPr>
          <w:bCs/>
          <w:sz w:val="28"/>
          <w:szCs w:val="28"/>
          <w:lang w:val="en-US"/>
        </w:rPr>
        <w:t>Celal</w:t>
      </w:r>
      <w:proofErr w:type="spellEnd"/>
      <w:r w:rsidRPr="001A155D">
        <w:rPr>
          <w:bCs/>
          <w:sz w:val="28"/>
          <w:szCs w:val="28"/>
          <w:lang w:val="en-US"/>
        </w:rPr>
        <w:t xml:space="preserve"> </w:t>
      </w:r>
      <w:proofErr w:type="gramStart"/>
      <w:r w:rsidRPr="001A155D">
        <w:rPr>
          <w:bCs/>
          <w:sz w:val="28"/>
          <w:szCs w:val="28"/>
          <w:lang w:val="en-US"/>
        </w:rPr>
        <w:t>AKIL</w:t>
      </w:r>
      <w:r w:rsidRPr="001A155D">
        <w:rPr>
          <w:b/>
          <w:bCs/>
          <w:sz w:val="28"/>
          <w:szCs w:val="28"/>
          <w:lang w:val="en-US"/>
        </w:rPr>
        <w:t>,</w:t>
      </w:r>
      <w:r w:rsidRPr="001A155D">
        <w:rPr>
          <w:rFonts w:ascii="Times New Roman TUR" w:hAnsi="Times New Roman TUR" w:cs="Times New Roman TUR"/>
          <w:sz w:val="28"/>
          <w:szCs w:val="28"/>
        </w:rPr>
        <w:t>İbrahim</w:t>
      </w:r>
      <w:proofErr w:type="gramEnd"/>
      <w:r w:rsidRPr="001A155D">
        <w:rPr>
          <w:rFonts w:ascii="Times New Roman TUR" w:hAnsi="Times New Roman TUR" w:cs="Times New Roman TUR"/>
          <w:sz w:val="28"/>
          <w:szCs w:val="28"/>
        </w:rPr>
        <w:t xml:space="preserve"> Halil NASANLI, Ramazan BAYLAN, </w:t>
      </w:r>
      <w:proofErr w:type="spellStart"/>
      <w:r w:rsidRPr="001A155D">
        <w:rPr>
          <w:rFonts w:ascii="Times New Roman TUR" w:hAnsi="Times New Roman TUR" w:cs="Times New Roman TUR"/>
          <w:sz w:val="28"/>
          <w:szCs w:val="28"/>
        </w:rPr>
        <w:t>Nüsret</w:t>
      </w:r>
      <w:proofErr w:type="spellEnd"/>
      <w:r w:rsidRPr="001A155D">
        <w:rPr>
          <w:rFonts w:ascii="Times New Roman TUR" w:hAnsi="Times New Roman TUR" w:cs="Times New Roman TUR"/>
          <w:sz w:val="28"/>
          <w:szCs w:val="28"/>
        </w:rPr>
        <w:t xml:space="preserve"> TÜYSÜZ, Cumali </w:t>
      </w:r>
      <w:proofErr w:type="spellStart"/>
      <w:r w:rsidRPr="001A155D">
        <w:rPr>
          <w:rFonts w:ascii="Times New Roman TUR" w:hAnsi="Times New Roman TUR" w:cs="Times New Roman TUR"/>
          <w:sz w:val="28"/>
          <w:szCs w:val="28"/>
        </w:rPr>
        <w:t>KARAVAR,Hamdi</w:t>
      </w:r>
      <w:proofErr w:type="spellEnd"/>
      <w:r w:rsidRPr="001A155D">
        <w:rPr>
          <w:rFonts w:ascii="Times New Roman TUR" w:hAnsi="Times New Roman TUR" w:cs="Times New Roman TUR"/>
          <w:sz w:val="28"/>
          <w:szCs w:val="28"/>
        </w:rPr>
        <w:t xml:space="preserve"> HATİPOĞLU, Abdullah AYDIN, Hasan BAYDİLLİ, Hasan KARAKAŞ, Aysel URTEKİN, Hacı Ahmet </w:t>
      </w:r>
      <w:proofErr w:type="spellStart"/>
      <w:r w:rsidRPr="001A155D">
        <w:rPr>
          <w:rFonts w:ascii="Times New Roman TUR" w:hAnsi="Times New Roman TUR" w:cs="Times New Roman TUR"/>
          <w:sz w:val="28"/>
          <w:szCs w:val="28"/>
        </w:rPr>
        <w:t>ÖNCÜL,Murat</w:t>
      </w:r>
      <w:proofErr w:type="spellEnd"/>
      <w:r w:rsidRPr="001A155D">
        <w:rPr>
          <w:rFonts w:ascii="Times New Roman TUR" w:hAnsi="Times New Roman TUR" w:cs="Times New Roman TUR"/>
          <w:sz w:val="28"/>
          <w:szCs w:val="28"/>
        </w:rPr>
        <w:t xml:space="preserve">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Mehmet </w:t>
      </w:r>
      <w:proofErr w:type="spellStart"/>
      <w:r w:rsidRPr="001A155D">
        <w:rPr>
          <w:rFonts w:ascii="Times New Roman TUR" w:hAnsi="Times New Roman TUR" w:cs="Times New Roman TUR"/>
          <w:sz w:val="28"/>
          <w:szCs w:val="28"/>
        </w:rPr>
        <w:t>DURDURGA,Selahattin</w:t>
      </w:r>
      <w:proofErr w:type="spellEnd"/>
      <w:r w:rsidRPr="001A155D">
        <w:rPr>
          <w:rFonts w:ascii="Times New Roman TUR" w:hAnsi="Times New Roman TUR" w:cs="Times New Roman TUR"/>
          <w:sz w:val="28"/>
          <w:szCs w:val="28"/>
        </w:rPr>
        <w:t xml:space="preserve"> İLHAN, Nurettin BOZDAĞ, Hikmet </w:t>
      </w:r>
      <w:proofErr w:type="spellStart"/>
      <w:r w:rsidRPr="001A155D">
        <w:rPr>
          <w:rFonts w:ascii="Times New Roman TUR" w:hAnsi="Times New Roman TUR" w:cs="Times New Roman TUR"/>
          <w:sz w:val="28"/>
          <w:szCs w:val="28"/>
        </w:rPr>
        <w:t>KARAKEÇİLİ,Cumali</w:t>
      </w:r>
      <w:proofErr w:type="spellEnd"/>
      <w:r w:rsidRPr="001A155D">
        <w:rPr>
          <w:rFonts w:ascii="Times New Roman TUR" w:hAnsi="Times New Roman TUR" w:cs="Times New Roman TUR"/>
          <w:sz w:val="28"/>
          <w:szCs w:val="28"/>
        </w:rPr>
        <w:t xml:space="preserve"> BAYRAM, Murat TAMSES,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TOKDEMİR, Bekir GÜMÜŞTAŞ, Ahmet </w:t>
      </w:r>
      <w:proofErr w:type="spellStart"/>
      <w:r w:rsidRPr="001A155D">
        <w:rPr>
          <w:rFonts w:ascii="Times New Roman TUR" w:hAnsi="Times New Roman TUR" w:cs="Times New Roman TUR"/>
          <w:sz w:val="28"/>
          <w:szCs w:val="28"/>
        </w:rPr>
        <w:t>YAVUZER,Sevinç</w:t>
      </w:r>
      <w:proofErr w:type="spellEnd"/>
      <w:r w:rsidRPr="001A155D">
        <w:rPr>
          <w:rFonts w:ascii="Times New Roman TUR" w:hAnsi="Times New Roman TUR" w:cs="Times New Roman TUR"/>
          <w:sz w:val="28"/>
          <w:szCs w:val="28"/>
        </w:rPr>
        <w:t xml:space="preserve"> İZOL ÖZİPEK, Berivan ÇETİNER, Ali </w:t>
      </w:r>
      <w:proofErr w:type="spellStart"/>
      <w:r w:rsidRPr="001A155D">
        <w:rPr>
          <w:rFonts w:ascii="Times New Roman TUR" w:hAnsi="Times New Roman TUR" w:cs="Times New Roman TUR"/>
          <w:sz w:val="28"/>
          <w:szCs w:val="28"/>
        </w:rPr>
        <w:t>SOLAK,Akıl</w:t>
      </w:r>
      <w:proofErr w:type="spellEnd"/>
      <w:r w:rsidRPr="001A155D">
        <w:rPr>
          <w:rFonts w:ascii="Times New Roman TUR" w:hAnsi="Times New Roman TUR" w:cs="Times New Roman TUR"/>
          <w:sz w:val="28"/>
          <w:szCs w:val="28"/>
        </w:rPr>
        <w:t xml:space="preserve"> GÜLBEDEN ve Ali GÖYÜNCÜ nün kabul oyu kullandıkları görüldü.</w:t>
      </w:r>
    </w:p>
    <w:p w:rsidR="008C64BA" w:rsidRPr="001A155D" w:rsidRDefault="008C64BA" w:rsidP="008C64BA">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t>Siverek Belediyesi Yazı İşleri Müdürlüğü Çalışma Yönetmeliği 07.07.2014 tarihinden itibaren geçerli olmak üzere oybirliğiyle kabul edildi.</w:t>
      </w:r>
    </w:p>
    <w:p w:rsidR="008C64BA" w:rsidRDefault="008C64BA" w:rsidP="008C64BA">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lastRenderedPageBreak/>
        <w:t xml:space="preserve">Çalışma yönetmeliğinin belediyemiz web sitesinde yayınlanmasına </w:t>
      </w:r>
      <w:proofErr w:type="gramStart"/>
      <w:r w:rsidRPr="001A155D">
        <w:rPr>
          <w:rFonts w:ascii="Times New Roman TUR" w:hAnsi="Times New Roman TUR" w:cs="Times New Roman TUR"/>
          <w:sz w:val="28"/>
          <w:szCs w:val="28"/>
        </w:rPr>
        <w:t>ve  b</w:t>
      </w:r>
      <w:r>
        <w:rPr>
          <w:rFonts w:ascii="Times New Roman TUR" w:hAnsi="Times New Roman TUR" w:cs="Times New Roman TUR"/>
          <w:sz w:val="28"/>
          <w:szCs w:val="28"/>
        </w:rPr>
        <w:t>u</w:t>
      </w:r>
      <w:proofErr w:type="gramEnd"/>
      <w:r>
        <w:rPr>
          <w:rFonts w:ascii="Times New Roman TUR" w:hAnsi="Times New Roman TUR" w:cs="Times New Roman TUR"/>
          <w:sz w:val="28"/>
          <w:szCs w:val="28"/>
        </w:rPr>
        <w:t xml:space="preserve"> hususta gerekli i</w:t>
      </w:r>
      <w:r w:rsidRPr="001A155D">
        <w:rPr>
          <w:rFonts w:ascii="Times New Roman TUR" w:hAnsi="Times New Roman TUR" w:cs="Times New Roman TUR"/>
          <w:sz w:val="28"/>
          <w:szCs w:val="28"/>
        </w:rPr>
        <w:t>şlemlerin ikmali için kararı ilgili birimlere gönderilmesine karar verildi.</w:t>
      </w:r>
      <w:r>
        <w:rPr>
          <w:rFonts w:ascii="Times New Roman TUR" w:hAnsi="Times New Roman TUR" w:cs="Times New Roman TUR"/>
          <w:sz w:val="28"/>
          <w:szCs w:val="28"/>
        </w:rPr>
        <w:t>07.07.2014</w:t>
      </w:r>
    </w:p>
    <w:p w:rsidR="008C64BA" w:rsidRDefault="008C64BA" w:rsidP="008C64BA">
      <w:pPr>
        <w:autoSpaceDE w:val="0"/>
        <w:autoSpaceDN w:val="0"/>
        <w:adjustRightInd w:val="0"/>
        <w:spacing w:after="200" w:line="276" w:lineRule="auto"/>
        <w:ind w:firstLine="708"/>
        <w:jc w:val="both"/>
        <w:rPr>
          <w:rFonts w:ascii="Times New Roman TUR" w:hAnsi="Times New Roman TUR" w:cs="Times New Roman TUR"/>
          <w:sz w:val="28"/>
          <w:szCs w:val="28"/>
        </w:rPr>
      </w:pPr>
    </w:p>
    <w:p w:rsidR="008C64BA" w:rsidRPr="001A155D" w:rsidRDefault="008C64BA" w:rsidP="008C64BA">
      <w:pPr>
        <w:autoSpaceDE w:val="0"/>
        <w:autoSpaceDN w:val="0"/>
        <w:adjustRightInd w:val="0"/>
        <w:spacing w:after="200" w:line="276" w:lineRule="auto"/>
        <w:ind w:firstLine="708"/>
        <w:jc w:val="both"/>
        <w:rPr>
          <w:rFonts w:ascii="Times New Roman TUR" w:hAnsi="Times New Roman TUR" w:cs="Times New Roman TUR"/>
          <w:sz w:val="28"/>
          <w:szCs w:val="28"/>
        </w:rPr>
      </w:pPr>
    </w:p>
    <w:p w:rsidR="008C64BA" w:rsidRPr="008C64BA" w:rsidRDefault="008C64BA" w:rsidP="008C64BA">
      <w:pPr>
        <w:tabs>
          <w:tab w:val="left" w:pos="3277"/>
          <w:tab w:val="left" w:pos="7030"/>
        </w:tabs>
        <w:autoSpaceDE w:val="0"/>
        <w:autoSpaceDN w:val="0"/>
        <w:adjustRightInd w:val="0"/>
        <w:spacing w:line="276" w:lineRule="auto"/>
        <w:jc w:val="both"/>
        <w:rPr>
          <w:rFonts w:ascii="Times New Roman TUR" w:hAnsi="Times New Roman TUR" w:cs="Times New Roman TUR"/>
          <w:sz w:val="28"/>
          <w:szCs w:val="28"/>
        </w:rPr>
      </w:pPr>
      <w:r w:rsidRPr="008C64BA">
        <w:rPr>
          <w:sz w:val="28"/>
          <w:szCs w:val="28"/>
        </w:rPr>
        <w:t>RESUL YILMAZ</w:t>
      </w:r>
      <w:r w:rsidRPr="008C64BA">
        <w:rPr>
          <w:sz w:val="28"/>
          <w:szCs w:val="28"/>
        </w:rPr>
        <w:tab/>
        <w:t>Aysel URTEKİN</w:t>
      </w:r>
      <w:r w:rsidRPr="008C64BA">
        <w:rPr>
          <w:rFonts w:ascii="Times New Roman TUR" w:hAnsi="Times New Roman TUR" w:cs="Times New Roman TUR"/>
          <w:sz w:val="28"/>
          <w:szCs w:val="28"/>
        </w:rPr>
        <w:t xml:space="preserve">             İbrahim Halil NASANLI</w:t>
      </w:r>
    </w:p>
    <w:p w:rsidR="008C64BA" w:rsidRPr="008C64BA" w:rsidRDefault="008C64BA" w:rsidP="008C64BA">
      <w:pPr>
        <w:tabs>
          <w:tab w:val="left" w:pos="3855"/>
          <w:tab w:val="left" w:pos="7030"/>
        </w:tabs>
        <w:autoSpaceDE w:val="0"/>
        <w:autoSpaceDN w:val="0"/>
        <w:adjustRightInd w:val="0"/>
        <w:spacing w:line="276" w:lineRule="auto"/>
        <w:jc w:val="both"/>
        <w:rPr>
          <w:sz w:val="28"/>
          <w:szCs w:val="28"/>
        </w:rPr>
      </w:pPr>
      <w:r w:rsidRPr="008C64BA">
        <w:rPr>
          <w:sz w:val="28"/>
          <w:szCs w:val="28"/>
        </w:rPr>
        <w:t>Belediye Başkanı</w:t>
      </w:r>
      <w:r w:rsidRPr="008C64BA">
        <w:rPr>
          <w:sz w:val="28"/>
          <w:szCs w:val="28"/>
        </w:rPr>
        <w:tab/>
        <w:t>Kâtip</w:t>
      </w:r>
      <w:r w:rsidRPr="008C64BA">
        <w:rPr>
          <w:sz w:val="28"/>
          <w:szCs w:val="28"/>
        </w:rPr>
        <w:tab/>
      </w:r>
      <w:proofErr w:type="spellStart"/>
      <w:r w:rsidRPr="008C64BA">
        <w:rPr>
          <w:sz w:val="28"/>
          <w:szCs w:val="28"/>
        </w:rPr>
        <w:t>Kâtip</w:t>
      </w:r>
      <w:proofErr w:type="spellEnd"/>
    </w:p>
    <w:p w:rsidR="008C64BA" w:rsidRPr="008C64BA" w:rsidRDefault="008C64BA" w:rsidP="008C64BA">
      <w:pPr>
        <w:autoSpaceDE w:val="0"/>
        <w:autoSpaceDN w:val="0"/>
        <w:adjustRightInd w:val="0"/>
        <w:spacing w:line="276" w:lineRule="auto"/>
        <w:jc w:val="both"/>
        <w:rPr>
          <w:sz w:val="28"/>
          <w:szCs w:val="28"/>
        </w:rPr>
      </w:pPr>
      <w:r w:rsidRPr="008C64BA">
        <w:rPr>
          <w:sz w:val="28"/>
          <w:szCs w:val="28"/>
        </w:rPr>
        <w:t>Meclis Başkanı</w:t>
      </w:r>
    </w:p>
    <w:p w:rsidR="008C64BA" w:rsidRPr="008C64BA" w:rsidRDefault="008C64BA" w:rsidP="008C64BA">
      <w:pPr>
        <w:tabs>
          <w:tab w:val="left" w:pos="3277"/>
          <w:tab w:val="left" w:pos="7030"/>
        </w:tabs>
        <w:autoSpaceDE w:val="0"/>
        <w:autoSpaceDN w:val="0"/>
        <w:adjustRightInd w:val="0"/>
        <w:spacing w:line="276" w:lineRule="auto"/>
        <w:jc w:val="both"/>
        <w:rPr>
          <w:sz w:val="28"/>
          <w:szCs w:val="28"/>
        </w:rPr>
      </w:pPr>
      <w:r w:rsidRPr="008C64BA">
        <w:rPr>
          <w:sz w:val="28"/>
          <w:szCs w:val="28"/>
        </w:rPr>
        <w:tab/>
        <w:t xml:space="preserve">    </w:t>
      </w:r>
      <w:r w:rsidRPr="008C64BA">
        <w:rPr>
          <w:sz w:val="28"/>
          <w:szCs w:val="28"/>
        </w:rPr>
        <w:tab/>
      </w:r>
    </w:p>
    <w:p w:rsidR="008C64BA" w:rsidRPr="008C64BA" w:rsidRDefault="008C64BA" w:rsidP="008C64BA">
      <w:pPr>
        <w:autoSpaceDE w:val="0"/>
        <w:autoSpaceDN w:val="0"/>
        <w:adjustRightInd w:val="0"/>
        <w:ind w:firstLine="708"/>
        <w:jc w:val="both"/>
        <w:rPr>
          <w:sz w:val="28"/>
          <w:szCs w:val="28"/>
        </w:rPr>
      </w:pPr>
    </w:p>
    <w:p w:rsidR="008C64BA" w:rsidRPr="008C64BA" w:rsidRDefault="008C64BA" w:rsidP="008C64BA">
      <w:pPr>
        <w:spacing w:after="200" w:line="276" w:lineRule="auto"/>
        <w:rPr>
          <w:rFonts w:asciiTheme="minorHAnsi" w:eastAsiaTheme="minorHAnsi" w:hAnsiTheme="minorHAnsi" w:cstheme="minorBidi"/>
          <w:sz w:val="22"/>
          <w:szCs w:val="22"/>
          <w:lang w:eastAsia="en-US"/>
        </w:rPr>
      </w:pPr>
    </w:p>
    <w:p w:rsidR="008C64BA" w:rsidRPr="008C64BA" w:rsidRDefault="008C64BA" w:rsidP="008C64BA">
      <w:pPr>
        <w:spacing w:after="200" w:line="276" w:lineRule="auto"/>
        <w:rPr>
          <w:rFonts w:asciiTheme="minorHAnsi" w:eastAsiaTheme="minorHAnsi" w:hAnsiTheme="minorHAnsi" w:cstheme="minorBidi"/>
          <w:sz w:val="22"/>
          <w:szCs w:val="22"/>
          <w:lang w:eastAsia="en-US"/>
        </w:rPr>
      </w:pPr>
    </w:p>
    <w:p w:rsidR="008B0B52" w:rsidRPr="008C64BA" w:rsidRDefault="008B0B52" w:rsidP="008C64BA">
      <w:pPr>
        <w:tabs>
          <w:tab w:val="left" w:pos="1287"/>
        </w:tabs>
      </w:pPr>
    </w:p>
    <w:sectPr w:rsidR="008B0B52" w:rsidRPr="008C64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TimesNewRomanPS-BoldMT">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6D5"/>
    <w:rsid w:val="003916D5"/>
    <w:rsid w:val="0067692B"/>
    <w:rsid w:val="00715F40"/>
    <w:rsid w:val="008B0B52"/>
    <w:rsid w:val="008C64BA"/>
    <w:rsid w:val="00B0361B"/>
    <w:rsid w:val="00B51A80"/>
    <w:rsid w:val="00C413BF"/>
    <w:rsid w:val="00D84567"/>
    <w:rsid w:val="00F96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4BA"/>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C64BA"/>
    <w:rPr>
      <w:rFonts w:ascii="Tahoma" w:hAnsi="Tahoma" w:cs="Tahoma"/>
      <w:sz w:val="16"/>
      <w:szCs w:val="16"/>
    </w:rPr>
  </w:style>
  <w:style w:type="character" w:customStyle="1" w:styleId="BalonMetniChar">
    <w:name w:val="Balon Metni Char"/>
    <w:basedOn w:val="VarsaylanParagrafYazTipi"/>
    <w:link w:val="BalonMetni"/>
    <w:uiPriority w:val="99"/>
    <w:semiHidden/>
    <w:rsid w:val="008C64BA"/>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4BA"/>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C64BA"/>
    <w:rPr>
      <w:rFonts w:ascii="Tahoma" w:hAnsi="Tahoma" w:cs="Tahoma"/>
      <w:sz w:val="16"/>
      <w:szCs w:val="16"/>
    </w:rPr>
  </w:style>
  <w:style w:type="character" w:customStyle="1" w:styleId="BalonMetniChar">
    <w:name w:val="Balon Metni Char"/>
    <w:basedOn w:val="VarsaylanParagrafYazTipi"/>
    <w:link w:val="BalonMetni"/>
    <w:uiPriority w:val="99"/>
    <w:semiHidden/>
    <w:rsid w:val="008C64B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2512</Words>
  <Characters>14322</Characters>
  <Application>Microsoft Office Word</Application>
  <DocSecurity>0</DocSecurity>
  <Lines>119</Lines>
  <Paragraphs>33</Paragraphs>
  <ScaleCrop>false</ScaleCrop>
  <Company/>
  <LinksUpToDate>false</LinksUpToDate>
  <CharactersWithSpaces>16801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14</cp:revision>
  <dcterms:created xsi:type="dcterms:W3CDTF">2014-07-09T06:22:00Z</dcterms:created>
  <dcterms:modified xsi:type="dcterms:W3CDTF">2014-07-10T05:50:00Z</dcterms:modified>
</cp:coreProperties>
</file>